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B6F" w:rsidRPr="00000B6F" w:rsidRDefault="00000B6F" w:rsidP="00000B6F">
      <w:pPr>
        <w:spacing w:line="360" w:lineRule="auto"/>
        <w:jc w:val="center"/>
        <w:rPr>
          <w:rFonts w:ascii="宋体" w:hAnsi="宋体" w:cs="宋体"/>
          <w:b/>
          <w:color w:val="0070C0"/>
          <w:sz w:val="32"/>
          <w:szCs w:val="32"/>
        </w:rPr>
      </w:pPr>
      <w:r w:rsidRPr="00000B6F">
        <w:rPr>
          <w:noProof/>
          <w:color w:val="0070C0"/>
        </w:rPr>
        <w:drawing>
          <wp:anchor distT="0" distB="0" distL="114300" distR="114300" simplePos="0" relativeHeight="251658240" behindDoc="0" locked="0" layoutInCell="1" allowOverlap="1" wp14:anchorId="0D0D9624" wp14:editId="5D458B50">
            <wp:simplePos x="0" y="0"/>
            <wp:positionH relativeFrom="page">
              <wp:posOffset>11887200</wp:posOffset>
            </wp:positionH>
            <wp:positionV relativeFrom="topMargin">
              <wp:posOffset>10452100</wp:posOffset>
            </wp:positionV>
            <wp:extent cx="419100" cy="279400"/>
            <wp:effectExtent l="0" t="0" r="0" b="635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100" cy="279400"/>
                    </a:xfrm>
                    <a:prstGeom prst="rect">
                      <a:avLst/>
                    </a:prstGeom>
                    <a:noFill/>
                  </pic:spPr>
                </pic:pic>
              </a:graphicData>
            </a:graphic>
            <wp14:sizeRelH relativeFrom="page">
              <wp14:pctWidth>0</wp14:pctWidth>
            </wp14:sizeRelH>
            <wp14:sizeRelV relativeFrom="page">
              <wp14:pctHeight>0</wp14:pctHeight>
            </wp14:sizeRelV>
          </wp:anchor>
        </w:drawing>
      </w:r>
      <w:bookmarkStart w:id="0" w:name="_Toc183"/>
      <w:r w:rsidRPr="00000B6F">
        <w:rPr>
          <w:rFonts w:ascii="宋体" w:hAnsi="宋体" w:cs="宋体" w:hint="eastAsia"/>
          <w:b/>
          <w:color w:val="0070C0"/>
          <w:sz w:val="32"/>
          <w:szCs w:val="32"/>
        </w:rPr>
        <w:t xml:space="preserve"> 第一章　机械运动</w:t>
      </w:r>
    </w:p>
    <w:p w:rsidR="00000B6F" w:rsidRPr="00000B6F" w:rsidRDefault="00000B6F" w:rsidP="00000B6F">
      <w:pPr>
        <w:spacing w:line="360" w:lineRule="auto"/>
        <w:jc w:val="center"/>
        <w:rPr>
          <w:rFonts w:ascii="宋体" w:hAnsi="宋体" w:cs="宋体" w:hint="eastAsia"/>
          <w:color w:val="0070C0"/>
          <w:sz w:val="28"/>
          <w:szCs w:val="28"/>
        </w:rPr>
      </w:pPr>
      <w:r w:rsidRPr="00000B6F">
        <w:rPr>
          <w:rFonts w:ascii="宋体" w:hAnsi="宋体" w:cs="宋体" w:hint="eastAsia"/>
          <w:color w:val="0070C0"/>
          <w:sz w:val="28"/>
          <w:szCs w:val="28"/>
        </w:rPr>
        <w:t xml:space="preserve">  </w:t>
      </w:r>
      <w:bookmarkStart w:id="1" w:name="_GoBack"/>
      <w:r w:rsidRPr="00000B6F">
        <w:rPr>
          <w:rFonts w:ascii="宋体" w:hAnsi="宋体" w:cs="宋体" w:hint="eastAsia"/>
          <w:color w:val="0070C0"/>
          <w:sz w:val="28"/>
          <w:szCs w:val="28"/>
        </w:rPr>
        <w:t>1.4 测量平均速度</w:t>
      </w:r>
      <w:bookmarkEnd w:id="1"/>
    </w:p>
    <w:sdt>
      <w:sdtPr>
        <w:rPr>
          <w:rFonts w:ascii="宋体" w:eastAsia="宋体" w:hAnsi="宋体" w:cs="宋体" w:hint="eastAsia"/>
          <w:b w:val="0"/>
          <w:bCs w:val="0"/>
          <w:color w:val="auto"/>
          <w:kern w:val="2"/>
          <w:sz w:val="21"/>
          <w:szCs w:val="22"/>
          <w:lang w:val="zh-CN"/>
        </w:rPr>
        <w:id w:val="-203571128"/>
        <w:docPartObj>
          <w:docPartGallery w:val="Table of Contents"/>
          <w:docPartUnique/>
        </w:docPartObj>
      </w:sdtPr>
      <w:sdtContent>
        <w:p w:rsidR="00000B6F" w:rsidRDefault="00000B6F" w:rsidP="00000B6F">
          <w:pPr>
            <w:pStyle w:val="TOC1"/>
            <w:spacing w:line="360" w:lineRule="auto"/>
            <w:rPr>
              <w:rFonts w:ascii="宋体" w:eastAsia="宋体" w:hAnsi="宋体" w:cs="宋体" w:hint="eastAsia"/>
            </w:rPr>
          </w:pPr>
          <w:r>
            <w:rPr>
              <w:rFonts w:ascii="宋体" w:eastAsia="宋体" w:hAnsi="宋体" w:cs="宋体" w:hint="eastAsia"/>
              <w:lang w:val="zh-CN"/>
            </w:rPr>
            <w:t>目录</w:t>
          </w:r>
        </w:p>
        <w:p w:rsidR="00000B6F" w:rsidRDefault="00000B6F" w:rsidP="00000B6F">
          <w:pPr>
            <w:pStyle w:val="10"/>
            <w:tabs>
              <w:tab w:val="right" w:leader="dot" w:pos="9752"/>
            </w:tabs>
            <w:rPr>
              <w:rFonts w:hint="eastAsia"/>
            </w:rPr>
          </w:pPr>
          <w:r>
            <w:rPr>
              <w:rFonts w:hint="eastAsia"/>
            </w:rPr>
            <w:fldChar w:fldCharType="begin"/>
          </w:r>
          <w:r>
            <w:rPr>
              <w:rFonts w:hint="eastAsia"/>
            </w:rPr>
            <w:instrText xml:space="preserve">TOC \o "1-1" \h \u </w:instrText>
          </w:r>
          <w:r>
            <w:fldChar w:fldCharType="separate"/>
          </w:r>
          <w:hyperlink r:id="rId9" w:anchor="_Toc4044" w:history="1">
            <w:r>
              <w:rPr>
                <w:rFonts w:ascii="宋体" w:eastAsia="宋体" w:hAnsi="宋体" w:cs="宋体"/>
                <w:noProof/>
              </w:rPr>
              <w:drawing>
                <wp:inline distT="0" distB="0" distL="0" distR="0" wp14:anchorId="4FFE6AA8" wp14:editId="6E4E8CC4">
                  <wp:extent cx="1162050" cy="352425"/>
                  <wp:effectExtent l="0" t="0" r="0" b="9525"/>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color w:val="auto"/>
                <w:u w:val="none"/>
              </w:rPr>
              <w:tab/>
            </w:r>
            <w:r>
              <w:rPr>
                <w:rStyle w:val="a5"/>
                <w:rFonts w:hint="eastAsia"/>
              </w:rPr>
              <w:fldChar w:fldCharType="begin"/>
            </w:r>
            <w:r>
              <w:rPr>
                <w:rStyle w:val="a5"/>
                <w:rFonts w:hint="eastAsia"/>
                <w:color w:val="auto"/>
                <w:u w:val="none"/>
              </w:rPr>
              <w:instrText xml:space="preserve"> PAGEREF _Toc4044 </w:instrText>
            </w:r>
            <w:r>
              <w:rPr>
                <w:rStyle w:val="a5"/>
              </w:rPr>
              <w:fldChar w:fldCharType="separate"/>
            </w:r>
            <w:r>
              <w:rPr>
                <w:rStyle w:val="a5"/>
                <w:rFonts w:hint="eastAsia"/>
                <w:color w:val="auto"/>
                <w:u w:val="none"/>
              </w:rPr>
              <w:t>1</w:t>
            </w:r>
            <w:r>
              <w:rPr>
                <w:rStyle w:val="a5"/>
                <w:rFonts w:hint="eastAsia"/>
              </w:rPr>
              <w:fldChar w:fldCharType="end"/>
            </w:r>
          </w:hyperlink>
        </w:p>
        <w:p w:rsidR="00000B6F" w:rsidRDefault="00000B6F" w:rsidP="00000B6F">
          <w:pPr>
            <w:pStyle w:val="10"/>
            <w:tabs>
              <w:tab w:val="right" w:leader="dot" w:pos="9752"/>
            </w:tabs>
            <w:rPr>
              <w:rFonts w:hint="eastAsia"/>
            </w:rPr>
          </w:pPr>
          <w:hyperlink r:id="rId11" w:anchor="_Toc26451" w:history="1">
            <w:r>
              <w:rPr>
                <w:rFonts w:ascii="宋体" w:eastAsia="宋体" w:hAnsi="宋体" w:cs="宋体"/>
                <w:noProof/>
              </w:rPr>
              <w:drawing>
                <wp:inline distT="0" distB="0" distL="0" distR="0" wp14:anchorId="567B1DF5" wp14:editId="4C392947">
                  <wp:extent cx="1162050" cy="342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r>
              <w:rPr>
                <w:rStyle w:val="a5"/>
                <w:rFonts w:hint="eastAsia"/>
                <w:color w:val="auto"/>
                <w:u w:val="none"/>
              </w:rPr>
              <w:tab/>
              <w:t>3</w:t>
            </w:r>
          </w:hyperlink>
        </w:p>
        <w:p w:rsidR="00000B6F" w:rsidRDefault="00000B6F" w:rsidP="00000B6F">
          <w:pPr>
            <w:pStyle w:val="10"/>
            <w:tabs>
              <w:tab w:val="right" w:leader="dot" w:pos="9752"/>
            </w:tabs>
            <w:rPr>
              <w:rFonts w:hint="eastAsia"/>
            </w:rPr>
          </w:pPr>
          <w:hyperlink r:id="rId13" w:anchor="_Toc7174" w:history="1">
            <w:r>
              <w:rPr>
                <w:rFonts w:ascii="宋体" w:eastAsia="宋体" w:hAnsi="宋体" w:cs="宋体"/>
                <w:noProof/>
              </w:rPr>
              <w:drawing>
                <wp:inline distT="0" distB="0" distL="0" distR="0" wp14:anchorId="47F16A80" wp14:editId="138F84F2">
                  <wp:extent cx="1162050" cy="333375"/>
                  <wp:effectExtent l="0" t="0" r="0" b="9525"/>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color w:val="auto"/>
                <w:u w:val="none"/>
              </w:rPr>
              <w:tab/>
              <w:t>5</w:t>
            </w:r>
          </w:hyperlink>
        </w:p>
        <w:p w:rsidR="00000B6F" w:rsidRDefault="00000B6F" w:rsidP="00000B6F">
          <w:pPr>
            <w:pStyle w:val="10"/>
            <w:tabs>
              <w:tab w:val="right" w:leader="dot" w:pos="9752"/>
            </w:tabs>
            <w:rPr>
              <w:rFonts w:hint="eastAsia"/>
            </w:rPr>
          </w:pPr>
          <w:hyperlink r:id="rId15" w:anchor="_Toc22983" w:history="1">
            <w:r>
              <w:rPr>
                <w:noProof/>
              </w:rPr>
              <w:drawing>
                <wp:inline distT="0" distB="0" distL="0" distR="0" wp14:anchorId="03EC0698" wp14:editId="10C59E0F">
                  <wp:extent cx="1162050" cy="333375"/>
                  <wp:effectExtent l="0" t="0" r="0" b="952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color w:val="auto"/>
                <w:u w:val="none"/>
              </w:rPr>
              <w:tab/>
              <w:t>8</w:t>
            </w:r>
          </w:hyperlink>
        </w:p>
        <w:p w:rsidR="00000B6F" w:rsidRDefault="00000B6F" w:rsidP="00000B6F">
          <w:pPr>
            <w:pStyle w:val="10"/>
            <w:tabs>
              <w:tab w:val="right" w:leader="dot" w:pos="9752"/>
            </w:tabs>
            <w:rPr>
              <w:rFonts w:hint="eastAsia"/>
            </w:rPr>
          </w:pPr>
          <w:hyperlink r:id="rId17" w:anchor="_Toc9194" w:history="1">
            <w:r>
              <w:rPr>
                <w:rFonts w:ascii="宋体" w:eastAsia="宋体" w:hAnsi="宋体" w:cs="宋体"/>
                <w:noProof/>
              </w:rPr>
              <w:drawing>
                <wp:inline distT="0" distB="0" distL="0" distR="0" wp14:anchorId="084D58B4" wp14:editId="1A50AE29">
                  <wp:extent cx="1162050" cy="352425"/>
                  <wp:effectExtent l="0" t="0" r="0" b="9525"/>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color w:val="auto"/>
                <w:u w:val="none"/>
              </w:rPr>
              <w:tab/>
              <w:t>1</w:t>
            </w:r>
          </w:hyperlink>
          <w:r>
            <w:rPr>
              <w:rFonts w:hint="eastAsia"/>
            </w:rPr>
            <w:t>4</w:t>
          </w:r>
        </w:p>
        <w:p w:rsidR="00000B6F" w:rsidRDefault="00000B6F" w:rsidP="00000B6F">
          <w:pPr>
            <w:spacing w:line="360" w:lineRule="auto"/>
            <w:rPr>
              <w:rFonts w:ascii="宋体" w:hAnsi="宋体" w:cs="宋体" w:hint="eastAsia"/>
              <w:bCs/>
              <w:szCs w:val="21"/>
            </w:rPr>
          </w:pPr>
          <w:r>
            <w:rPr>
              <w:rFonts w:hint="eastAsia"/>
            </w:rPr>
            <w:fldChar w:fldCharType="end"/>
          </w:r>
        </w:p>
      </w:sdtContent>
    </w:sdt>
    <w:p w:rsidR="00000B6F" w:rsidRDefault="00000B6F" w:rsidP="00000B6F">
      <w:pPr>
        <w:pStyle w:val="1"/>
        <w:tabs>
          <w:tab w:val="right" w:pos="9752"/>
        </w:tabs>
        <w:spacing w:line="360" w:lineRule="auto"/>
        <w:rPr>
          <w:rFonts w:hint="eastAsia"/>
          <w:szCs w:val="21"/>
        </w:rPr>
      </w:pPr>
      <w:bookmarkStart w:id="2" w:name="_Toc4044"/>
      <w:bookmarkStart w:id="3" w:name="_Toc41"/>
      <w:r>
        <w:rPr>
          <w:noProof/>
        </w:rPr>
        <w:drawing>
          <wp:inline distT="0" distB="0" distL="0" distR="0" wp14:anchorId="24361A49" wp14:editId="4A9B2F9F">
            <wp:extent cx="1162050" cy="352425"/>
            <wp:effectExtent l="0" t="0" r="0" b="952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2"/>
      <w:bookmarkEnd w:id="3"/>
      <w:r>
        <w:rPr>
          <w:rFonts w:hint="eastAsia"/>
        </w:rPr>
        <w:tab/>
      </w:r>
    </w:p>
    <w:p w:rsidR="00000B6F" w:rsidRDefault="00000B6F" w:rsidP="00000B6F">
      <w:pPr>
        <w:spacing w:line="360" w:lineRule="auto"/>
        <w:ind w:firstLineChars="200" w:firstLine="422"/>
        <w:rPr>
          <w:rFonts w:ascii="宋体" w:hAnsi="宋体" w:cs="宋体" w:hint="eastAsia"/>
          <w:b/>
          <w:bCs/>
          <w:color w:val="000000"/>
          <w:szCs w:val="21"/>
        </w:rPr>
      </w:pPr>
      <w:r>
        <w:rPr>
          <w:rFonts w:ascii="宋体" w:hAnsi="宋体" w:cs="宋体" w:hint="eastAsia"/>
          <w:b/>
          <w:bCs/>
          <w:color w:val="000000"/>
          <w:szCs w:val="21"/>
        </w:rPr>
        <w:t>1.测量物体的平均速度</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（1）实验目的∶练习用刻度尺和停表测量变速运动物体的平均速度。</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（2）实验原理∶</w:t>
      </w:r>
      <w:r>
        <w:rPr>
          <w:rFonts w:ascii="宋体" w:hAnsi="宋体" w:cs="宋体" w:hint="eastAsia"/>
          <w:color w:val="000000"/>
          <w:position w:val="-24"/>
          <w:szCs w:val="21"/>
        </w:rPr>
        <w:object w:dxaOrig="58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30.75pt" o:ole="">
            <v:imagedata r:id="rId19" o:title=""/>
          </v:shape>
          <o:OLEObject Type="Embed" ProgID="Equation.3" ShapeID="_x0000_i1025" DrawAspect="Content" ObjectID="_1668881856" r:id="rId20"/>
        </w:object>
      </w:r>
      <w:r>
        <w:rPr>
          <w:rFonts w:ascii="宋体" w:hAnsi="宋体" w:cs="宋体" w:hint="eastAsia"/>
          <w:color w:val="000000"/>
          <w:szCs w:val="21"/>
        </w:rPr>
        <w:t>，需要测量的物理量是用刻度尺测出小车通过的路程s和用停表测出小车通过这段路程所用的时间t。</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（3）实验器材∶斜面、金属片、小车、小木块、刻度尺、停表。</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（4）实验步骤∶</w:t>
      </w:r>
    </w:p>
    <w:p w:rsidR="00000B6F" w:rsidRDefault="00000B6F" w:rsidP="00000B6F">
      <w:pPr>
        <w:tabs>
          <w:tab w:val="left" w:pos="420"/>
        </w:tabs>
        <w:spacing w:line="360" w:lineRule="auto"/>
        <w:ind w:firstLineChars="200" w:firstLine="420"/>
        <w:rPr>
          <w:rFonts w:hint="eastAsia"/>
        </w:rPr>
      </w:pPr>
      <w:r>
        <w:rPr>
          <w:rFonts w:ascii="Calibri" w:hAnsi="Calibri" w:cs="Calibri"/>
        </w:rPr>
        <w:t>①</w:t>
      </w:r>
      <w:r>
        <w:rPr>
          <w:rFonts w:hint="eastAsia"/>
        </w:rPr>
        <w:t>将斜面置于实验台上，斜面的一端用小木块垫起，使它保持很小的坡度，如图所示。</w:t>
      </w:r>
    </w:p>
    <w:p w:rsidR="00000B6F" w:rsidRDefault="00000B6F" w:rsidP="00000B6F">
      <w:pPr>
        <w:tabs>
          <w:tab w:val="left" w:pos="420"/>
        </w:tabs>
        <w:spacing w:line="360" w:lineRule="auto"/>
        <w:ind w:firstLineChars="200" w:firstLine="420"/>
      </w:pPr>
      <w:r>
        <w:rPr>
          <w:noProof/>
        </w:rPr>
        <w:lastRenderedPageBreak/>
        <w:drawing>
          <wp:inline distT="0" distB="0" distL="0" distR="0" wp14:anchorId="3E7EBD14" wp14:editId="1F288BB3">
            <wp:extent cx="3333750" cy="790575"/>
            <wp:effectExtent l="0" t="0" r="0" b="9525"/>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3750" cy="790575"/>
                    </a:xfrm>
                    <a:prstGeom prst="rect">
                      <a:avLst/>
                    </a:prstGeom>
                    <a:noFill/>
                    <a:ln>
                      <a:noFill/>
                    </a:ln>
                  </pic:spPr>
                </pic:pic>
              </a:graphicData>
            </a:graphic>
          </wp:inline>
        </w:drawing>
      </w:r>
    </w:p>
    <w:p w:rsidR="00000B6F" w:rsidRDefault="00000B6F" w:rsidP="00000B6F">
      <w:pPr>
        <w:tabs>
          <w:tab w:val="left" w:pos="420"/>
        </w:tabs>
        <w:spacing w:line="360" w:lineRule="auto"/>
        <w:ind w:firstLineChars="200" w:firstLine="420"/>
      </w:pPr>
      <w:r>
        <w:rPr>
          <w:rFonts w:ascii="Calibri" w:hAnsi="Calibri" w:cs="Calibri"/>
        </w:rPr>
        <w:t>②</w:t>
      </w:r>
      <w:r>
        <w:rPr>
          <w:rFonts w:hint="eastAsia"/>
        </w:rPr>
        <w:t>把小车放在斜面顶端，金属片固定在斜面底端。用刻度尺测出小车将要通过的路程</w:t>
      </w:r>
      <w:r>
        <w:t>s</w:t>
      </w:r>
      <w:r>
        <w:rPr>
          <w:vertAlign w:val="subscript"/>
        </w:rPr>
        <w:t>1</w:t>
      </w:r>
      <w:r>
        <w:rPr>
          <w:rFonts w:hint="eastAsia"/>
        </w:rPr>
        <w:t>，把</w:t>
      </w:r>
      <w:r>
        <w:t>s</w:t>
      </w:r>
      <w:r>
        <w:rPr>
          <w:vertAlign w:val="subscript"/>
        </w:rPr>
        <w:t>1</w:t>
      </w:r>
      <w:r>
        <w:rPr>
          <w:rFonts w:hint="eastAsia"/>
        </w:rPr>
        <w:t>和后面测得的数据填入下表中。</w:t>
      </w:r>
    </w:p>
    <w:p w:rsidR="00000B6F" w:rsidRDefault="00000B6F" w:rsidP="00000B6F">
      <w:pPr>
        <w:tabs>
          <w:tab w:val="left" w:pos="420"/>
        </w:tabs>
        <w:spacing w:line="360" w:lineRule="auto"/>
        <w:ind w:firstLineChars="200" w:firstLine="420"/>
      </w:pPr>
      <w:r>
        <w:rPr>
          <w:rFonts w:ascii="Calibri" w:hAnsi="Calibri" w:cs="Calibri"/>
        </w:rPr>
        <w:t>③</w:t>
      </w:r>
      <w:r>
        <w:rPr>
          <w:rFonts w:hint="eastAsia"/>
        </w:rPr>
        <w:t>用停表测量小车从斜面顶端滑下到撞击金属片的时间</w:t>
      </w:r>
      <w:r>
        <w:t xml:space="preserve"> t</w:t>
      </w:r>
      <w:r>
        <w:rPr>
          <w:vertAlign w:val="subscript"/>
        </w:rPr>
        <w:t>1</w:t>
      </w:r>
      <w:r>
        <w:rPr>
          <w:rFonts w:hint="eastAsia"/>
        </w:rPr>
        <w:t>。</w:t>
      </w:r>
    </w:p>
    <w:p w:rsidR="00000B6F" w:rsidRDefault="00000B6F" w:rsidP="00000B6F">
      <w:pPr>
        <w:tabs>
          <w:tab w:val="left" w:pos="420"/>
        </w:tabs>
        <w:spacing w:line="360" w:lineRule="auto"/>
        <w:ind w:firstLineChars="200" w:firstLine="420"/>
      </w:pPr>
      <w:r>
        <w:fldChar w:fldCharType="begin"/>
      </w:r>
      <w:r>
        <w:instrText xml:space="preserve"> = 4 \* GB3 \* MERGEFORMAT </w:instrText>
      </w:r>
      <w:r>
        <w:fldChar w:fldCharType="separate"/>
      </w:r>
      <w:r>
        <w:rPr>
          <w:rFonts w:ascii="宋体" w:hAnsi="宋体" w:cs="宋体" w:hint="eastAsia"/>
        </w:rPr>
        <w:t>④</w:t>
      </w:r>
      <w:r>
        <w:fldChar w:fldCharType="end"/>
      </w:r>
      <w:r>
        <w:rPr>
          <w:rFonts w:hint="eastAsia"/>
        </w:rPr>
        <w:t>将金属片移至斜面的中部，测出小车到金属片的距离</w:t>
      </w:r>
      <w:r>
        <w:t>s</w:t>
      </w:r>
      <w:r>
        <w:rPr>
          <w:vertAlign w:val="subscript"/>
        </w:rPr>
        <w:t>2</w:t>
      </w:r>
      <w:r>
        <w:rPr>
          <w:rFonts w:hint="eastAsia"/>
        </w:rPr>
        <w:t>。</w:t>
      </w:r>
    </w:p>
    <w:p w:rsidR="00000B6F" w:rsidRDefault="00000B6F" w:rsidP="00000B6F">
      <w:pPr>
        <w:tabs>
          <w:tab w:val="left" w:pos="420"/>
        </w:tabs>
        <w:spacing w:line="360" w:lineRule="auto"/>
        <w:ind w:firstLineChars="200" w:firstLine="420"/>
      </w:pPr>
      <w:r>
        <w:fldChar w:fldCharType="begin"/>
      </w:r>
      <w:r>
        <w:instrText xml:space="preserve"> = 5 \* GB3 \* MERGEFORMAT </w:instrText>
      </w:r>
      <w:r>
        <w:fldChar w:fldCharType="separate"/>
      </w:r>
      <w:r>
        <w:rPr>
          <w:rFonts w:ascii="宋体" w:hAnsi="宋体" w:cs="宋体" w:hint="eastAsia"/>
        </w:rPr>
        <w:t>⑤</w:t>
      </w:r>
      <w:r>
        <w:fldChar w:fldCharType="end"/>
      </w:r>
      <w:r>
        <w:rPr>
          <w:rFonts w:hint="eastAsia"/>
        </w:rPr>
        <w:t>用停表测出小车从斜面顶端滑过斜面上半段路程</w:t>
      </w:r>
      <w:r>
        <w:t>s</w:t>
      </w:r>
      <w:r>
        <w:rPr>
          <w:vertAlign w:val="subscript"/>
        </w:rPr>
        <w:t>2</w:t>
      </w:r>
      <w:r>
        <w:rPr>
          <w:rFonts w:hint="eastAsia"/>
        </w:rPr>
        <w:t>。所用的时间</w:t>
      </w:r>
      <w:r>
        <w:t>t</w:t>
      </w:r>
      <w:r>
        <w:rPr>
          <w:vertAlign w:val="subscript"/>
        </w:rPr>
        <w:t>2</w:t>
      </w:r>
      <w:r>
        <w:rPr>
          <w:rFonts w:hint="eastAsia"/>
        </w:rPr>
        <w:t>。</w:t>
      </w:r>
    </w:p>
    <w:p w:rsidR="00000B6F" w:rsidRDefault="00000B6F" w:rsidP="00000B6F">
      <w:pPr>
        <w:tabs>
          <w:tab w:val="left" w:pos="420"/>
        </w:tabs>
        <w:spacing w:line="360" w:lineRule="auto"/>
        <w:ind w:firstLineChars="200" w:firstLine="420"/>
      </w:pPr>
      <w:r>
        <w:fldChar w:fldCharType="begin"/>
      </w:r>
      <w:r>
        <w:instrText xml:space="preserve"> = 6 \* GB3 \* MERGEFORMAT </w:instrText>
      </w:r>
      <w:r>
        <w:fldChar w:fldCharType="separate"/>
      </w:r>
      <w:r>
        <w:rPr>
          <w:rFonts w:ascii="宋体" w:hAnsi="宋体" w:cs="宋体" w:hint="eastAsia"/>
        </w:rPr>
        <w:t>⑥</w:t>
      </w:r>
      <w:r>
        <w:fldChar w:fldCharType="end"/>
      </w:r>
      <w:r>
        <w:rPr>
          <w:rFonts w:hint="eastAsia"/>
        </w:rPr>
        <w:t>根据测得的</w:t>
      </w:r>
      <w:r>
        <w:t>s</w:t>
      </w:r>
      <w:r>
        <w:rPr>
          <w:vertAlign w:val="subscript"/>
        </w:rPr>
        <w:t>1</w:t>
      </w:r>
      <w:r>
        <w:rPr>
          <w:rFonts w:hint="eastAsia"/>
        </w:rPr>
        <w:t>、</w:t>
      </w:r>
      <w:r>
        <w:t>t</w:t>
      </w:r>
      <w:r>
        <w:rPr>
          <w:vertAlign w:val="subscript"/>
        </w:rPr>
        <w:t>1</w:t>
      </w:r>
      <w:r>
        <w:rPr>
          <w:rFonts w:hint="eastAsia"/>
        </w:rPr>
        <w:t>，和</w:t>
      </w:r>
      <w:r>
        <w:t>s</w:t>
      </w:r>
      <w:r>
        <w:rPr>
          <w:vertAlign w:val="subscript"/>
        </w:rPr>
        <w:t>2</w:t>
      </w:r>
      <w:r>
        <w:rPr>
          <w:rFonts w:hint="eastAsia"/>
        </w:rPr>
        <w:t>、</w:t>
      </w:r>
      <w:r>
        <w:t>t</w:t>
      </w:r>
      <w:r>
        <w:rPr>
          <w:vertAlign w:val="subscript"/>
        </w:rPr>
        <w:t>2</w:t>
      </w:r>
      <w:r>
        <w:rPr>
          <w:rFonts w:hint="eastAsia"/>
        </w:rPr>
        <w:t>，利用公式</w:t>
      </w:r>
      <w:r>
        <w:rPr>
          <w:rFonts w:ascii="宋体" w:hAnsi="宋体" w:cs="宋体" w:hint="eastAsia"/>
          <w:color w:val="000000"/>
          <w:position w:val="-24"/>
          <w:szCs w:val="21"/>
        </w:rPr>
        <w:object w:dxaOrig="585" w:dyaOrig="615">
          <v:shape id="_x0000_i1026" type="#_x0000_t75" style="width:29.25pt;height:30.75pt" o:ole="">
            <v:imagedata r:id="rId19" o:title=""/>
          </v:shape>
          <o:OLEObject Type="Embed" ProgID="Equation.3" ShapeID="_x0000_i1026" DrawAspect="Content" ObjectID="_1668881857" r:id="rId22"/>
        </w:object>
      </w:r>
      <w:r>
        <w:rPr>
          <w:rFonts w:hint="eastAsia"/>
        </w:rPr>
        <w:t>分别算出小车通过全程的平均速度</w:t>
      </w:r>
      <w:r>
        <w:t>v</w:t>
      </w:r>
      <w:r>
        <w:rPr>
          <w:vertAlign w:val="subscript"/>
        </w:rPr>
        <w:t>1</w:t>
      </w:r>
      <w:r>
        <w:rPr>
          <w:rFonts w:hint="eastAsia"/>
        </w:rPr>
        <w:t>和小车通过上半段路程的平均速度</w:t>
      </w:r>
      <w:r>
        <w:t xml:space="preserve"> v</w:t>
      </w:r>
      <w:r>
        <w:rPr>
          <w:vertAlign w:val="subscript"/>
        </w:rPr>
        <w:t>2</w:t>
      </w:r>
      <w:r>
        <w:rPr>
          <w:rFonts w:hint="eastAsia"/>
        </w:rPr>
        <w:t>。</w:t>
      </w:r>
    </w:p>
    <w:p w:rsidR="00000B6F" w:rsidRDefault="00000B6F" w:rsidP="00000B6F">
      <w:pPr>
        <w:tabs>
          <w:tab w:val="left" w:pos="420"/>
        </w:tabs>
        <w:spacing w:line="360" w:lineRule="auto"/>
        <w:ind w:firstLineChars="200" w:firstLine="420"/>
      </w:pPr>
      <w:r>
        <w:fldChar w:fldCharType="begin"/>
      </w:r>
      <w:r>
        <w:instrText xml:space="preserve"> = 5 \* GB3 \* MERGEFORMAT </w:instrText>
      </w:r>
      <w:r>
        <w:fldChar w:fldCharType="separate"/>
      </w:r>
      <w:r>
        <w:rPr>
          <w:rFonts w:ascii="宋体" w:hAnsi="宋体" w:cs="宋体" w:hint="eastAsia"/>
        </w:rPr>
        <w:t>⑤</w:t>
      </w:r>
      <w:r>
        <w:fldChar w:fldCharType="end"/>
      </w:r>
      <w:r>
        <w:rPr>
          <w:rFonts w:hint="eastAsia"/>
        </w:rPr>
        <w:t>实验数据表格∶</w:t>
      </w:r>
    </w:p>
    <w:p w:rsidR="00000B6F" w:rsidRDefault="00000B6F" w:rsidP="00000B6F">
      <w:pPr>
        <w:tabs>
          <w:tab w:val="left" w:pos="420"/>
        </w:tabs>
        <w:spacing w:line="360" w:lineRule="auto"/>
        <w:ind w:firstLineChars="200" w:firstLine="420"/>
      </w:pPr>
      <w:r>
        <w:rPr>
          <w:noProof/>
        </w:rPr>
        <w:drawing>
          <wp:inline distT="0" distB="0" distL="0" distR="0" wp14:anchorId="718406ED" wp14:editId="710A9513">
            <wp:extent cx="2771775" cy="1123950"/>
            <wp:effectExtent l="0" t="0" r="9525"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71775" cy="1123950"/>
                    </a:xfrm>
                    <a:prstGeom prst="rect">
                      <a:avLst/>
                    </a:prstGeom>
                    <a:noFill/>
                    <a:ln>
                      <a:noFill/>
                    </a:ln>
                  </pic:spPr>
                </pic:pic>
              </a:graphicData>
            </a:graphic>
          </wp:inline>
        </w:drawing>
      </w:r>
    </w:p>
    <w:p w:rsidR="00000B6F" w:rsidRDefault="00000B6F" w:rsidP="00000B6F">
      <w:pPr>
        <w:tabs>
          <w:tab w:val="left" w:pos="420"/>
        </w:tabs>
        <w:spacing w:line="360" w:lineRule="auto"/>
        <w:ind w:firstLineChars="200" w:firstLine="420"/>
      </w:pPr>
      <w:r>
        <w:fldChar w:fldCharType="begin"/>
      </w:r>
      <w:r>
        <w:instrText xml:space="preserve"> = 6 \* GB3 \* MERGEFORMAT </w:instrText>
      </w:r>
      <w:r>
        <w:fldChar w:fldCharType="separate"/>
      </w:r>
      <w:r>
        <w:rPr>
          <w:rFonts w:ascii="宋体" w:hAnsi="宋体" w:cs="宋体" w:hint="eastAsia"/>
        </w:rPr>
        <w:t>⑥</w:t>
      </w:r>
      <w:r>
        <w:fldChar w:fldCharType="end"/>
      </w:r>
      <w:r>
        <w:rPr>
          <w:rFonts w:hint="eastAsia"/>
        </w:rPr>
        <w:t>实验结论∶小车在斜面上做变速运动，小车通过全程的平均速度大于小车通过上半段路程的平均速度。</w:t>
      </w:r>
    </w:p>
    <w:p w:rsidR="00000B6F" w:rsidRDefault="00000B6F" w:rsidP="00000B6F">
      <w:pPr>
        <w:tabs>
          <w:tab w:val="left" w:pos="420"/>
        </w:tabs>
        <w:spacing w:line="360" w:lineRule="auto"/>
        <w:ind w:firstLineChars="200" w:firstLine="422"/>
      </w:pPr>
      <w:r>
        <w:rPr>
          <w:rFonts w:ascii="宋体" w:hAnsi="宋体" w:cs="宋体" w:hint="eastAsia"/>
          <w:b/>
          <w:bCs/>
        </w:rPr>
        <w:t>2.位置传感器测量平均速度</w:t>
      </w:r>
    </w:p>
    <w:p w:rsidR="00000B6F" w:rsidRDefault="00000B6F" w:rsidP="00000B6F">
      <w:pPr>
        <w:tabs>
          <w:tab w:val="left" w:pos="420"/>
        </w:tabs>
        <w:spacing w:line="360" w:lineRule="auto"/>
        <w:ind w:firstLineChars="200" w:firstLine="420"/>
        <w:rPr>
          <w:rFonts w:ascii="宋体" w:hAnsi="宋体" w:cs="宋体"/>
          <w:color w:val="000000"/>
          <w:szCs w:val="21"/>
        </w:rPr>
      </w:pPr>
      <w:bookmarkStart w:id="4" w:name="_Toc26451"/>
      <w:bookmarkEnd w:id="0"/>
      <w:r>
        <w:rPr>
          <w:rFonts w:ascii="宋体" w:hAnsi="宋体" w:cs="宋体" w:hint="eastAsia"/>
          <w:color w:val="000000"/>
          <w:szCs w:val="21"/>
        </w:rPr>
        <w:t>（1）1.实验目的∶练习使用位置传感器和计算机测量运动的小车在不同位置的速度。</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（2）实验器材∶导轨、金属片、位置传感器、小车、计算机。</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（3）实验步骤∶</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fldChar w:fldCharType="begin"/>
      </w:r>
      <w:r>
        <w:rPr>
          <w:rFonts w:ascii="宋体" w:hAnsi="宋体" w:cs="宋体" w:hint="eastAsia"/>
          <w:color w:val="000000"/>
          <w:szCs w:val="21"/>
        </w:rPr>
        <w:instrText xml:space="preserve"> = 1 \* GB3 \* MERGEFORMAT </w:instrText>
      </w:r>
      <w:r>
        <w:fldChar w:fldCharType="separate"/>
      </w:r>
      <w:r>
        <w:rPr>
          <w:rFonts w:ascii="宋体" w:hAnsi="宋体" w:cs="宋体" w:hint="eastAsia"/>
        </w:rPr>
        <w:t>①</w:t>
      </w:r>
      <w:r>
        <w:fldChar w:fldCharType="end"/>
      </w:r>
      <w:r>
        <w:rPr>
          <w:rFonts w:ascii="宋体" w:hAnsi="宋体" w:cs="宋体" w:hint="eastAsia"/>
          <w:color w:val="000000"/>
          <w:szCs w:val="21"/>
        </w:rPr>
        <w:t>在导轨上安装好金属片和位置传感器;</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fldChar w:fldCharType="begin"/>
      </w:r>
      <w:r>
        <w:rPr>
          <w:rFonts w:ascii="宋体" w:hAnsi="宋体" w:cs="宋体" w:hint="eastAsia"/>
          <w:color w:val="000000"/>
          <w:szCs w:val="21"/>
        </w:rPr>
        <w:instrText xml:space="preserve"> = 2 \* GB3 \* MERGEFORMAT </w:instrText>
      </w:r>
      <w:r>
        <w:fldChar w:fldCharType="separate"/>
      </w:r>
      <w:r>
        <w:rPr>
          <w:rFonts w:ascii="宋体" w:hAnsi="宋体" w:cs="宋体" w:hint="eastAsia"/>
        </w:rPr>
        <w:t>②</w:t>
      </w:r>
      <w:r>
        <w:fldChar w:fldCharType="end"/>
      </w:r>
      <w:r>
        <w:rPr>
          <w:rFonts w:ascii="宋体" w:hAnsi="宋体" w:cs="宋体" w:hint="eastAsia"/>
          <w:color w:val="000000"/>
          <w:szCs w:val="21"/>
        </w:rPr>
        <w:t>调节导轨的倾斜度，便于小车在导轨上自由滑下;</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lastRenderedPageBreak/>
        <w:fldChar w:fldCharType="begin"/>
      </w:r>
      <w:r>
        <w:rPr>
          <w:rFonts w:ascii="宋体" w:hAnsi="宋体" w:cs="宋体" w:hint="eastAsia"/>
          <w:color w:val="000000"/>
          <w:szCs w:val="21"/>
        </w:rPr>
        <w:instrText xml:space="preserve"> = 3 \* GB3 \* MERGEFORMAT </w:instrText>
      </w:r>
      <w:r>
        <w:fldChar w:fldCharType="separate"/>
      </w:r>
      <w:r>
        <w:rPr>
          <w:rFonts w:ascii="宋体" w:hAnsi="宋体" w:cs="宋体" w:hint="eastAsia"/>
        </w:rPr>
        <w:t>③</w:t>
      </w:r>
      <w:r>
        <w:fldChar w:fldCharType="end"/>
      </w:r>
      <w:r>
        <w:rPr>
          <w:rFonts w:ascii="宋体" w:hAnsi="宋体" w:cs="宋体" w:hint="eastAsia"/>
          <w:color w:val="000000"/>
          <w:szCs w:val="21"/>
        </w:rPr>
        <w:t>运行位置传感器的工作系统，接着释放小车，位置传感器会自动记录数据;</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fldChar w:fldCharType="begin"/>
      </w:r>
      <w:r>
        <w:instrText xml:space="preserve"> = 4 \* GB3 \* MERGEFORMAT </w:instrText>
      </w:r>
      <w:r>
        <w:fldChar w:fldCharType="separate"/>
      </w:r>
      <w:r>
        <w:rPr>
          <w:rFonts w:ascii="宋体" w:hAnsi="宋体" w:cs="宋体" w:hint="eastAsia"/>
        </w:rPr>
        <w:t>④</w:t>
      </w:r>
      <w:r>
        <w:fldChar w:fldCharType="end"/>
      </w:r>
      <w:r>
        <w:rPr>
          <w:rFonts w:ascii="宋体" w:hAnsi="宋体" w:cs="宋体" w:hint="eastAsia"/>
          <w:color w:val="000000"/>
          <w:szCs w:val="21"/>
        </w:rPr>
        <w:t>设置计算机的相关系统的求速度选项，计算机把在不同时间测出的小车的运动速度显示在屏幕上;</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fldChar w:fldCharType="begin"/>
      </w:r>
      <w:r>
        <w:instrText xml:space="preserve"> = 5 \* GB3 \* MERGEFORMAT </w:instrText>
      </w:r>
      <w:r>
        <w:fldChar w:fldCharType="separate"/>
      </w:r>
      <w:r>
        <w:rPr>
          <w:rFonts w:ascii="宋体" w:hAnsi="宋体" w:cs="宋体" w:hint="eastAsia"/>
        </w:rPr>
        <w:t>⑤</w:t>
      </w:r>
      <w:r>
        <w:fldChar w:fldCharType="end"/>
      </w:r>
      <w:r>
        <w:rPr>
          <w:rFonts w:ascii="宋体" w:hAnsi="宋体" w:cs="宋体" w:hint="eastAsia"/>
          <w:color w:val="000000"/>
          <w:szCs w:val="21"/>
        </w:rPr>
        <w:t>分析、比较小车的速度是增大的、减小的还是不变的。</w:t>
      </w:r>
    </w:p>
    <w:p w:rsidR="00000B6F" w:rsidRDefault="00000B6F" w:rsidP="00000B6F">
      <w:pPr>
        <w:numPr>
          <w:ilvl w:val="0"/>
          <w:numId w:val="11"/>
        </w:num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实验结论∶小车沿倾斜的导轨下滑的速度是先逐渐增大、最后迅速减小的。</w:t>
      </w:r>
    </w:p>
    <w:p w:rsidR="00000B6F" w:rsidRDefault="00000B6F" w:rsidP="00000B6F">
      <w:pPr>
        <w:tabs>
          <w:tab w:val="left" w:pos="420"/>
        </w:tabs>
        <w:spacing w:line="360" w:lineRule="auto"/>
        <w:ind w:firstLineChars="200" w:firstLine="422"/>
        <w:rPr>
          <w:rFonts w:ascii="宋体" w:hAnsi="宋体" w:cs="宋体" w:hint="eastAsia"/>
          <w:b/>
          <w:bCs/>
        </w:rPr>
      </w:pPr>
      <w:r>
        <w:rPr>
          <w:rFonts w:ascii="宋体" w:hAnsi="宋体" w:cs="宋体" w:hint="eastAsia"/>
          <w:b/>
          <w:bCs/>
        </w:rPr>
        <w:t>3.超声波测距、测速</w:t>
      </w:r>
    </w:p>
    <w:p w:rsidR="00000B6F" w:rsidRDefault="00000B6F" w:rsidP="00000B6F">
      <w:pPr>
        <w:tabs>
          <w:tab w:val="left" w:pos="420"/>
        </w:tabs>
        <w:spacing w:line="360" w:lineRule="auto"/>
        <w:ind w:firstLine="421"/>
        <w:rPr>
          <w:rFonts w:ascii="宋体" w:hAnsi="宋体" w:cs="宋体" w:hint="eastAsia"/>
          <w:color w:val="000000"/>
          <w:szCs w:val="21"/>
        </w:rPr>
      </w:pPr>
      <w:r>
        <w:rPr>
          <w:rFonts w:ascii="宋体" w:hAnsi="宋体" w:cs="宋体" w:hint="eastAsia"/>
        </w:rPr>
        <w:t>（1）超声波测距∶主要应用于倒车提醒、建筑工地、工业现场等的距离测量，测量的精度在厘米数量级。</w:t>
      </w:r>
      <w:r>
        <w:rPr>
          <w:rFonts w:ascii="宋体" w:hAnsi="宋体" w:cs="宋体" w:hint="eastAsia"/>
          <w:color w:val="000000"/>
          <w:szCs w:val="21"/>
        </w:rPr>
        <w:t xml:space="preserve"> </w:t>
      </w:r>
    </w:p>
    <w:p w:rsidR="00000B6F" w:rsidRDefault="00000B6F" w:rsidP="00000B6F">
      <w:pPr>
        <w:tabs>
          <w:tab w:val="left" w:pos="420"/>
        </w:tabs>
        <w:spacing w:line="360" w:lineRule="auto"/>
        <w:ind w:firstLineChars="300" w:firstLine="630"/>
        <w:rPr>
          <w:rFonts w:ascii="宋体" w:hAnsi="宋体" w:cs="宋体" w:hint="eastAsia"/>
          <w:color w:val="000000"/>
          <w:szCs w:val="21"/>
        </w:rPr>
      </w:pPr>
      <w:r>
        <w:rPr>
          <w:rFonts w:ascii="Calibri" w:hAnsi="Calibri" w:cs="Calibri"/>
          <w:color w:val="000000"/>
          <w:szCs w:val="21"/>
        </w:rPr>
        <w:t>①</w:t>
      </w:r>
      <w:r>
        <w:rPr>
          <w:rFonts w:ascii="宋体" w:hAnsi="宋体" w:cs="宋体" w:hint="eastAsia"/>
          <w:color w:val="000000"/>
          <w:szCs w:val="21"/>
        </w:rPr>
        <w:t>测量原理∶如图所示，超声波发射器向某一方向发射超声波，在发射的同时开始计时。超声波在空气（或其他介质）中传播时碰到障碍物会被反射，接收器收到反射波就立即停止计时。根据计时器记录的时间t，仪器会自动计算出发射点与障碍物之间的距离。</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Calibri" w:hAnsi="Calibri" w:cs="Calibri"/>
          <w:color w:val="000000"/>
          <w:szCs w:val="21"/>
        </w:rPr>
        <w:t>②</w:t>
      </w:r>
      <w:r>
        <w:rPr>
          <w:rFonts w:ascii="宋体" w:hAnsi="宋体" w:cs="宋体" w:hint="eastAsia"/>
          <w:color w:val="000000"/>
          <w:szCs w:val="21"/>
        </w:rPr>
        <w:t>超声波测距时距离的计算方法∶设超声波在某种传播声音的介质中的传播速度为v，根据计时器记录的发射超声波和接收反射波的时间差t，则发射点距障碍物的距离</w:t>
      </w:r>
      <w:r>
        <w:rPr>
          <w:rFonts w:ascii="宋体" w:hAnsi="宋体" w:cs="宋体" w:hint="eastAsia"/>
          <w:color w:val="000000"/>
          <w:position w:val="-24"/>
          <w:szCs w:val="21"/>
        </w:rPr>
        <w:object w:dxaOrig="795" w:dyaOrig="615">
          <v:shape id="_x0000_i1027" type="#_x0000_t75" style="width:39.75pt;height:30.75pt" o:ole="">
            <v:imagedata r:id="rId24" o:title=""/>
          </v:shape>
          <o:OLEObject Type="Embed" ProgID="Equation.3" ShapeID="_x0000_i1027" DrawAspect="Content" ObjectID="_1668881858" r:id="rId25"/>
        </w:object>
      </w:r>
      <w:r>
        <w:rPr>
          <w:rFonts w:ascii="宋体" w:hAnsi="宋体" w:cs="宋体" w:hint="eastAsia"/>
          <w:color w:val="000000"/>
          <w:szCs w:val="21"/>
        </w:rPr>
        <w:t>。</w:t>
      </w:r>
    </w:p>
    <w:p w:rsidR="00000B6F" w:rsidRDefault="00000B6F" w:rsidP="00000B6F">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rPr>
        <w:t>（2）超声波测速∶如果障碍物是运动的物体，超声波测量仪可以根据算出的障碍物移动的距离，再根据两次自动发射超声波的时间，算出物体移动的速度。</w:t>
      </w:r>
    </w:p>
    <w:p w:rsidR="00000B6F" w:rsidRDefault="00000B6F" w:rsidP="00000B6F">
      <w:pPr>
        <w:tabs>
          <w:tab w:val="left" w:pos="420"/>
        </w:tabs>
        <w:spacing w:line="360" w:lineRule="auto"/>
        <w:rPr>
          <w:rFonts w:ascii="宋体" w:hAnsi="宋体" w:cs="宋体" w:hint="eastAsia"/>
          <w:color w:val="FF0000"/>
        </w:rPr>
      </w:pPr>
      <w:r>
        <w:rPr>
          <w:rFonts w:ascii="宋体" w:hAnsi="宋体" w:cs="宋体"/>
          <w:noProof/>
          <w:color w:val="FF0000"/>
        </w:rPr>
        <w:drawing>
          <wp:inline distT="0" distB="0" distL="0" distR="0" wp14:anchorId="3E05F828" wp14:editId="060DF2EC">
            <wp:extent cx="1162050" cy="342900"/>
            <wp:effectExtent l="0" t="0" r="0" b="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bookmarkEnd w:id="4"/>
    </w:p>
    <w:p w:rsidR="00000B6F" w:rsidRDefault="00000B6F" w:rsidP="00000B6F">
      <w:pPr>
        <w:snapToGrid w:val="0"/>
        <w:spacing w:line="360" w:lineRule="auto"/>
        <w:ind w:firstLineChars="200" w:firstLine="422"/>
        <w:jc w:val="left"/>
        <w:rPr>
          <w:rFonts w:ascii="宋体" w:hAnsi="宋体" w:cs="宋体" w:hint="eastAsia"/>
          <w:b/>
          <w:bCs/>
        </w:rPr>
      </w:pPr>
      <w:r>
        <w:rPr>
          <w:rFonts w:ascii="宋体" w:hAnsi="宋体" w:cs="宋体" w:hint="eastAsia"/>
          <w:b/>
          <w:bCs/>
        </w:rPr>
        <w:t>1.对运动图象的理解</w:t>
      </w:r>
    </w:p>
    <w:p w:rsidR="00000B6F" w:rsidRDefault="00000B6F" w:rsidP="00000B6F">
      <w:pPr>
        <w:spacing w:line="360" w:lineRule="auto"/>
        <w:ind w:firstLineChars="200" w:firstLine="420"/>
        <w:rPr>
          <w:rFonts w:ascii="宋体" w:hAnsi="宋体" w:cs="宋体" w:hint="eastAsia"/>
          <w:szCs w:val="21"/>
        </w:rPr>
      </w:pPr>
      <w:r>
        <w:rPr>
          <w:rFonts w:ascii="宋体" w:hAnsi="宋体" w:cs="宋体" w:hint="eastAsia"/>
          <w:szCs w:val="21"/>
        </w:rPr>
        <w:t>【例1】（2019</w:t>
      </w:r>
      <w:r>
        <w:rPr>
          <w:bCs/>
        </w:rPr>
        <w:t>·</w:t>
      </w:r>
      <w:r>
        <w:rPr>
          <w:rFonts w:ascii="宋体" w:hAnsi="宋体" w:cs="宋体" w:hint="eastAsia"/>
          <w:szCs w:val="21"/>
        </w:rPr>
        <w:t>浙江湖州</w:t>
      </w:r>
      <w:r>
        <w:rPr>
          <w:bCs/>
        </w:rPr>
        <w:t>·</w:t>
      </w:r>
      <w:r>
        <w:rPr>
          <w:rFonts w:hint="eastAsia"/>
          <w:bCs/>
        </w:rPr>
        <w:t>初二期中考</w:t>
      </w:r>
      <w:r>
        <w:rPr>
          <w:rFonts w:ascii="宋体" w:hAnsi="宋体" w:cs="宋体" w:hint="eastAsia"/>
          <w:szCs w:val="21"/>
        </w:rPr>
        <w:t>）某同学的爸爸携全家驾车去太湖渔人码头游玩，在途经太湖路时，路边蹿出一只小猫，他紧急刹车才没撞到它。如图为紧急刹车前后汽车行驶的速度一时间图象，根据图象分析不正确的是（   ）</w:t>
      </w:r>
    </w:p>
    <w:p w:rsidR="00000B6F" w:rsidRDefault="00000B6F" w:rsidP="00000B6F">
      <w:pPr>
        <w:spacing w:line="360" w:lineRule="auto"/>
        <w:ind w:firstLineChars="200" w:firstLine="420"/>
        <w:rPr>
          <w:rFonts w:hint="eastAsia"/>
        </w:rPr>
      </w:pPr>
      <w:r>
        <w:rPr>
          <w:noProof/>
        </w:rPr>
        <w:lastRenderedPageBreak/>
        <w:drawing>
          <wp:inline distT="0" distB="0" distL="0" distR="0">
            <wp:extent cx="2543175" cy="1390650"/>
            <wp:effectExtent l="0" t="0" r="9525"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3175" cy="1390650"/>
                    </a:xfrm>
                    <a:prstGeom prst="rect">
                      <a:avLst/>
                    </a:prstGeom>
                    <a:noFill/>
                    <a:ln>
                      <a:noFill/>
                    </a:ln>
                  </pic:spPr>
                </pic:pic>
              </a:graphicData>
            </a:graphic>
          </wp:inline>
        </w:drawing>
      </w:r>
    </w:p>
    <w:p w:rsidR="00000B6F" w:rsidRDefault="00000B6F" w:rsidP="00000B6F">
      <w:pPr>
        <w:spacing w:line="360" w:lineRule="auto"/>
        <w:ind w:firstLineChars="200" w:firstLine="420"/>
      </w:pPr>
      <w:r>
        <w:t>A.</w:t>
      </w:r>
      <w:r>
        <w:rPr>
          <w:rFonts w:hint="eastAsia"/>
        </w:rPr>
        <w:t>紧急刹车发生在</w:t>
      </w:r>
      <w:r>
        <w:t>8</w:t>
      </w:r>
      <w:r>
        <w:rPr>
          <w:rFonts w:hint="eastAsia"/>
        </w:rPr>
        <w:t>：</w:t>
      </w:r>
      <w:r>
        <w:t xml:space="preserve">27      </w:t>
      </w:r>
    </w:p>
    <w:p w:rsidR="00000B6F" w:rsidRDefault="00000B6F" w:rsidP="00000B6F">
      <w:pPr>
        <w:spacing w:line="360" w:lineRule="auto"/>
        <w:ind w:firstLineChars="200" w:firstLine="420"/>
      </w:pPr>
      <w:r>
        <w:t>B.8</w:t>
      </w:r>
      <w:r>
        <w:rPr>
          <w:rFonts w:hint="eastAsia"/>
        </w:rPr>
        <w:t>：</w:t>
      </w:r>
      <w:r>
        <w:t>23~8</w:t>
      </w:r>
      <w:r>
        <w:rPr>
          <w:rFonts w:hint="eastAsia"/>
        </w:rPr>
        <w:t>：</w:t>
      </w:r>
      <w:r>
        <w:t>27</w:t>
      </w:r>
      <w:r>
        <w:rPr>
          <w:rFonts w:hint="eastAsia"/>
        </w:rPr>
        <w:t>，他驾车匀速前进</w:t>
      </w:r>
    </w:p>
    <w:p w:rsidR="00000B6F" w:rsidRDefault="00000B6F" w:rsidP="00000B6F">
      <w:pPr>
        <w:spacing w:line="360" w:lineRule="auto"/>
        <w:ind w:firstLineChars="200" w:firstLine="420"/>
      </w:pPr>
      <w:r>
        <w:t>C.8</w:t>
      </w:r>
      <w:r>
        <w:rPr>
          <w:rFonts w:hint="eastAsia"/>
        </w:rPr>
        <w:t>：</w:t>
      </w:r>
      <w:r>
        <w:t>20~8</w:t>
      </w:r>
      <w:r>
        <w:rPr>
          <w:rFonts w:hint="eastAsia"/>
        </w:rPr>
        <w:t>：</w:t>
      </w:r>
      <w:r>
        <w:t>30</w:t>
      </w:r>
      <w:r>
        <w:rPr>
          <w:rFonts w:hint="eastAsia"/>
        </w:rPr>
        <w:t>，他驾车的最大速度为</w:t>
      </w:r>
      <w:r>
        <w:t>60 km/h</w:t>
      </w:r>
    </w:p>
    <w:p w:rsidR="00000B6F" w:rsidRDefault="00000B6F" w:rsidP="00000B6F">
      <w:pPr>
        <w:spacing w:line="360" w:lineRule="auto"/>
        <w:ind w:firstLineChars="200" w:firstLine="420"/>
      </w:pPr>
      <w:r>
        <w:t>D.8</w:t>
      </w:r>
      <w:r>
        <w:rPr>
          <w:rFonts w:hint="eastAsia"/>
        </w:rPr>
        <w:t>：</w:t>
      </w:r>
      <w:r>
        <w:t>20~8</w:t>
      </w:r>
      <w:r>
        <w:rPr>
          <w:rFonts w:hint="eastAsia"/>
        </w:rPr>
        <w:t>：</w:t>
      </w:r>
      <w:r>
        <w:t>30</w:t>
      </w:r>
      <w:r>
        <w:rPr>
          <w:rFonts w:hint="eastAsia"/>
        </w:rPr>
        <w:t>，他驾车的平均速度为</w:t>
      </w:r>
      <w:r>
        <w:t xml:space="preserve">60 km/h </w:t>
      </w:r>
    </w:p>
    <w:p w:rsidR="00000B6F" w:rsidRDefault="00000B6F" w:rsidP="00000B6F">
      <w:pPr>
        <w:spacing w:line="360" w:lineRule="auto"/>
        <w:ind w:firstLineChars="200" w:firstLine="422"/>
        <w:rPr>
          <w:rFonts w:ascii="宋体" w:hAnsi="宋体" w:cs="宋体"/>
          <w:b/>
          <w:bCs/>
        </w:rPr>
      </w:pPr>
      <w:r>
        <w:rPr>
          <w:rFonts w:ascii="宋体" w:hAnsi="宋体" w:cs="宋体" w:hint="eastAsia"/>
          <w:b/>
          <w:bCs/>
        </w:rPr>
        <w:t>2.与平均速度相关的探究</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szCs w:val="21"/>
        </w:rPr>
        <w:t>【例2】</w:t>
      </w:r>
      <w:r>
        <w:rPr>
          <w:rFonts w:hint="eastAsia"/>
          <w:bCs/>
        </w:rPr>
        <w:t>（</w:t>
      </w:r>
      <w:r>
        <w:rPr>
          <w:bCs/>
        </w:rPr>
        <w:t>2019·</w:t>
      </w:r>
      <w:r>
        <w:rPr>
          <w:rFonts w:hint="eastAsia"/>
          <w:bCs/>
        </w:rPr>
        <w:t>全国初二课时练习）</w:t>
      </w:r>
      <w:r>
        <w:rPr>
          <w:rFonts w:ascii="宋体" w:hAnsi="宋体" w:cs="宋体" w:hint="eastAsia"/>
          <w:bCs/>
        </w:rPr>
        <w:t>小强猜想：水滴开始下落的过程可能是变速直线运动。为此，他做了这样的实验：将米尺竖直放置在地板上，滴管嘴与米尺的0刻度线平齐，如图所示，当墨水刚从滴管嘴滴出时，用数码照相机的摄影档（该相机摄出视频影像，每隔0.05s摄下一帧（即一幅）静态画面），摄下该滴墨水自由下落的全过程；接着在媒体播放器上逐帧观看拍下的静态画面，发现第8帧画面上墨水才从滴管滴出，他从第8帧画面开始，每隔2帧选出一张画面，读出有关信息并填入下表中，完成下面各题：</w:t>
      </w:r>
    </w:p>
    <w:p w:rsidR="00000B6F" w:rsidRDefault="00000B6F" w:rsidP="00000B6F">
      <w:pPr>
        <w:spacing w:line="360" w:lineRule="auto"/>
        <w:jc w:val="left"/>
        <w:textAlignment w:val="center"/>
        <w:rPr>
          <w:rFonts w:hint="eastAsia"/>
          <w:bCs/>
        </w:rPr>
      </w:pPr>
      <w:r>
        <w:rPr>
          <w:noProof/>
        </w:rPr>
        <w:drawing>
          <wp:inline distT="0" distB="0" distL="0" distR="0">
            <wp:extent cx="1828800" cy="1419225"/>
            <wp:effectExtent l="0" t="0" r="0" b="9525"/>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1419225"/>
                    </a:xfrm>
                    <a:prstGeom prst="rect">
                      <a:avLst/>
                    </a:prstGeom>
                    <a:noFill/>
                    <a:ln>
                      <a:noFill/>
                    </a:ln>
                  </pic:spPr>
                </pic:pic>
              </a:graphicData>
            </a:graphic>
          </wp:inline>
        </w:drawing>
      </w:r>
      <w:r>
        <w:rPr>
          <w:noProof/>
        </w:rPr>
        <w:lastRenderedPageBreak/>
        <w:drawing>
          <wp:inline distT="0" distB="0" distL="0" distR="0">
            <wp:extent cx="3981450" cy="15049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81450" cy="1504950"/>
                    </a:xfrm>
                    <a:prstGeom prst="rect">
                      <a:avLst/>
                    </a:prstGeom>
                    <a:noFill/>
                    <a:ln>
                      <a:noFill/>
                    </a:ln>
                  </pic:spPr>
                </pic:pic>
              </a:graphicData>
            </a:graphic>
          </wp:inline>
        </w:drawing>
      </w:r>
    </w:p>
    <w:p w:rsidR="00000B6F" w:rsidRDefault="00000B6F" w:rsidP="00000B6F">
      <w:pPr>
        <w:spacing w:line="360" w:lineRule="auto"/>
        <w:ind w:firstLineChars="200" w:firstLine="420"/>
        <w:jc w:val="left"/>
        <w:textAlignment w:val="center"/>
        <w:rPr>
          <w:rFonts w:ascii="宋体" w:hAnsi="宋体" w:cs="宋体"/>
          <w:bCs/>
        </w:rPr>
      </w:pPr>
      <w:r>
        <w:rPr>
          <w:rFonts w:ascii="宋体" w:hAnsi="宋体" w:cs="宋体" w:hint="eastAsia"/>
          <w:bCs/>
        </w:rPr>
        <w:t>（1）上图是小强选出的第14帧画面的放大图，请你根据该帧画面提供的信息思考表中的A、B、C三处分别应填写的数据是</w:t>
      </w:r>
      <w:r>
        <w:rPr>
          <w:bCs/>
        </w:rPr>
        <w:t>________</w:t>
      </w:r>
      <w:r>
        <w:rPr>
          <w:rFonts w:ascii="宋体" w:hAnsi="宋体" w:cs="宋体" w:hint="eastAsia"/>
          <w:bCs/>
        </w:rPr>
        <w:t xml:space="preserve"> 、</w:t>
      </w:r>
      <w:r>
        <w:rPr>
          <w:bCs/>
        </w:rPr>
        <w:t>________</w:t>
      </w:r>
      <w:r>
        <w:rPr>
          <w:rFonts w:ascii="宋体" w:hAnsi="宋体" w:cs="宋体" w:hint="eastAsia"/>
          <w:bCs/>
        </w:rPr>
        <w:t xml:space="preserve"> 、</w:t>
      </w:r>
      <w:r>
        <w:rPr>
          <w:bCs/>
        </w:rPr>
        <w:t>________</w:t>
      </w:r>
      <w:r>
        <w:rPr>
          <w:rFonts w:ascii="宋体" w:hAnsi="宋体" w:cs="宋体" w:hint="eastAsia"/>
          <w:bCs/>
        </w:rPr>
        <w:t xml:space="preserve"> 。    </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（2）根据表中的数据，可以计算出该墨水从第14帧到第16帧的平均速度是</w:t>
      </w:r>
      <w:r>
        <w:rPr>
          <w:bCs/>
        </w:rPr>
        <w:t>________</w:t>
      </w:r>
      <w:r>
        <w:rPr>
          <w:rFonts w:ascii="宋体" w:hAnsi="宋体" w:cs="宋体" w:hint="eastAsia"/>
          <w:bCs/>
        </w:rPr>
        <w:t xml:space="preserve"> m/s。    </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（3）小强分析表中的数据发现，水滴下落的距离与</w:t>
      </w:r>
      <w:r>
        <w:rPr>
          <w:bCs/>
        </w:rPr>
        <w:t>________</w:t>
      </w:r>
      <w:r>
        <w:rPr>
          <w:rFonts w:ascii="宋体" w:hAnsi="宋体" w:cs="宋体" w:hint="eastAsia"/>
          <w:bCs/>
        </w:rPr>
        <w:t xml:space="preserve"> 成正比。    </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（4）水滴下落时，水滴与地板间的距离h’与水滴运动的时间t的函数图象可能是下图中的</w:t>
      </w:r>
      <w:r>
        <w:rPr>
          <w:bCs/>
        </w:rPr>
        <w:t>______</w:t>
      </w:r>
    </w:p>
    <w:p w:rsidR="00000B6F" w:rsidRDefault="00000B6F" w:rsidP="00000B6F">
      <w:pPr>
        <w:spacing w:line="360" w:lineRule="auto"/>
        <w:ind w:firstLineChars="200" w:firstLine="420"/>
        <w:jc w:val="left"/>
        <w:textAlignment w:val="center"/>
        <w:rPr>
          <w:rFonts w:ascii="宋体" w:hAnsi="宋体" w:cs="宋体" w:hint="eastAsia"/>
          <w:bCs/>
        </w:rPr>
      </w:pPr>
      <w:r>
        <w:rPr>
          <w:noProof/>
        </w:rPr>
        <w:drawing>
          <wp:inline distT="0" distB="0" distL="0" distR="0">
            <wp:extent cx="914400" cy="78105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 cy="781050"/>
                    </a:xfrm>
                    <a:prstGeom prst="rect">
                      <a:avLst/>
                    </a:prstGeom>
                    <a:noFill/>
                    <a:ln>
                      <a:noFill/>
                    </a:ln>
                  </pic:spPr>
                </pic:pic>
              </a:graphicData>
            </a:graphic>
          </wp:inline>
        </w:drawing>
      </w:r>
      <w:r>
        <w:rPr>
          <w:bCs/>
        </w:rPr>
        <w:t xml:space="preserve">    </w:t>
      </w:r>
      <w:r>
        <w:rPr>
          <w:noProof/>
        </w:rPr>
        <w:drawing>
          <wp:inline distT="0" distB="0" distL="0" distR="0">
            <wp:extent cx="895350" cy="790575"/>
            <wp:effectExtent l="0" t="0" r="0" b="952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95350" cy="790575"/>
                    </a:xfrm>
                    <a:prstGeom prst="rect">
                      <a:avLst/>
                    </a:prstGeom>
                    <a:noFill/>
                    <a:ln>
                      <a:noFill/>
                    </a:ln>
                  </pic:spPr>
                </pic:pic>
              </a:graphicData>
            </a:graphic>
          </wp:inline>
        </w:drawing>
      </w:r>
      <w:r>
        <w:rPr>
          <w:bCs/>
        </w:rPr>
        <w:t xml:space="preserve">    </w:t>
      </w:r>
      <w:r>
        <w:rPr>
          <w:noProof/>
        </w:rPr>
        <w:drawing>
          <wp:inline distT="0" distB="0" distL="0" distR="0">
            <wp:extent cx="971550" cy="828675"/>
            <wp:effectExtent l="0" t="0" r="0" b="952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1550" cy="828675"/>
                    </a:xfrm>
                    <a:prstGeom prst="rect">
                      <a:avLst/>
                    </a:prstGeom>
                    <a:noFill/>
                    <a:ln>
                      <a:noFill/>
                    </a:ln>
                  </pic:spPr>
                </pic:pic>
              </a:graphicData>
            </a:graphic>
          </wp:inline>
        </w:drawing>
      </w:r>
      <w:r>
        <w:rPr>
          <w:bCs/>
        </w:rPr>
        <w:t xml:space="preserve">    </w:t>
      </w:r>
      <w:r>
        <w:rPr>
          <w:noProof/>
        </w:rPr>
        <w:drawing>
          <wp:inline distT="0" distB="0" distL="0" distR="0">
            <wp:extent cx="857250" cy="733425"/>
            <wp:effectExtent l="0" t="0" r="0" b="952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57250" cy="733425"/>
                    </a:xfrm>
                    <a:prstGeom prst="rect">
                      <a:avLst/>
                    </a:prstGeom>
                    <a:noFill/>
                    <a:ln>
                      <a:noFill/>
                    </a:ln>
                  </pic:spPr>
                </pic:pic>
              </a:graphicData>
            </a:graphic>
          </wp:inline>
        </w:drawing>
      </w:r>
    </w:p>
    <w:p w:rsidR="00000B6F" w:rsidRDefault="00000B6F" w:rsidP="00000B6F">
      <w:pPr>
        <w:spacing w:line="360" w:lineRule="auto"/>
        <w:ind w:firstLineChars="500" w:firstLine="1050"/>
        <w:jc w:val="left"/>
        <w:textAlignment w:val="center"/>
        <w:rPr>
          <w:rFonts w:ascii="宋体" w:hAnsi="宋体" w:cs="宋体" w:hint="eastAsia"/>
          <w:bCs/>
        </w:rPr>
      </w:pPr>
      <w:r>
        <w:rPr>
          <w:rFonts w:ascii="宋体" w:hAnsi="宋体" w:cs="宋体" w:hint="eastAsia"/>
          <w:bCs/>
        </w:rPr>
        <w:t xml:space="preserve">A                 </w:t>
      </w:r>
      <w:r>
        <w:rPr>
          <w:noProof/>
        </w:rPr>
        <w:drawing>
          <wp:inline distT="0" distB="0" distL="0" distR="0">
            <wp:extent cx="9525" cy="38100"/>
            <wp:effectExtent l="0" t="0" r="9525"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B                 </w:t>
      </w:r>
      <w:r>
        <w:rPr>
          <w:noProof/>
        </w:rPr>
        <w:drawing>
          <wp:inline distT="0" distB="0" distL="0" distR="0">
            <wp:extent cx="9525" cy="38100"/>
            <wp:effectExtent l="0" t="0" r="9525"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C                </w:t>
      </w:r>
      <w:r>
        <w:rPr>
          <w:noProof/>
        </w:rPr>
        <w:drawing>
          <wp:inline distT="0" distB="0" distL="0" distR="0">
            <wp:extent cx="9525" cy="38100"/>
            <wp:effectExtent l="0" t="0" r="9525"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D</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（5）若拍摄第10、12、14、16帧照片时水滴下落的速度分别为1m/s、2 m/s、3 m/s、4 m/s，则重力对水滴做功的功率P随时间t变化的图象可能是下图中的</w:t>
      </w:r>
      <w:r>
        <w:rPr>
          <w:bCs/>
        </w:rPr>
        <w:t>_________</w:t>
      </w:r>
    </w:p>
    <w:p w:rsidR="00000B6F" w:rsidRDefault="00000B6F" w:rsidP="00000B6F">
      <w:pPr>
        <w:spacing w:line="360" w:lineRule="auto"/>
        <w:jc w:val="left"/>
        <w:textAlignment w:val="center"/>
        <w:rPr>
          <w:rFonts w:ascii="宋体" w:hAnsi="宋体" w:cs="宋体" w:hint="eastAsia"/>
          <w:bCs/>
        </w:rPr>
      </w:pPr>
      <w:r>
        <w:rPr>
          <w:bCs/>
        </w:rPr>
        <w:t xml:space="preserve">  </w:t>
      </w:r>
      <w:r>
        <w:rPr>
          <w:noProof/>
        </w:rPr>
        <w:drawing>
          <wp:inline distT="0" distB="0" distL="0" distR="0">
            <wp:extent cx="1095375" cy="895350"/>
            <wp:effectExtent l="0" t="0" r="9525"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95375" cy="895350"/>
                    </a:xfrm>
                    <a:prstGeom prst="rect">
                      <a:avLst/>
                    </a:prstGeom>
                    <a:noFill/>
                    <a:ln>
                      <a:noFill/>
                    </a:ln>
                  </pic:spPr>
                </pic:pic>
              </a:graphicData>
            </a:graphic>
          </wp:inline>
        </w:drawing>
      </w:r>
      <w:r>
        <w:rPr>
          <w:bCs/>
        </w:rPr>
        <w:t xml:space="preserve">   </w:t>
      </w:r>
      <w:r>
        <w:rPr>
          <w:noProof/>
        </w:rPr>
        <w:drawing>
          <wp:inline distT="0" distB="0" distL="0" distR="0">
            <wp:extent cx="1019175" cy="876300"/>
            <wp:effectExtent l="0" t="0" r="9525"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19175" cy="876300"/>
                    </a:xfrm>
                    <a:prstGeom prst="rect">
                      <a:avLst/>
                    </a:prstGeom>
                    <a:noFill/>
                    <a:ln>
                      <a:noFill/>
                    </a:ln>
                  </pic:spPr>
                </pic:pic>
              </a:graphicData>
            </a:graphic>
          </wp:inline>
        </w:drawing>
      </w:r>
      <w:r>
        <w:rPr>
          <w:bCs/>
        </w:rPr>
        <w:t xml:space="preserve">     </w:t>
      </w:r>
      <w:r>
        <w:rPr>
          <w:noProof/>
        </w:rPr>
        <w:drawing>
          <wp:inline distT="0" distB="0" distL="0" distR="0">
            <wp:extent cx="1028700" cy="9144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28700" cy="914400"/>
                    </a:xfrm>
                    <a:prstGeom prst="rect">
                      <a:avLst/>
                    </a:prstGeom>
                    <a:noFill/>
                    <a:ln>
                      <a:noFill/>
                    </a:ln>
                  </pic:spPr>
                </pic:pic>
              </a:graphicData>
            </a:graphic>
          </wp:inline>
        </w:drawing>
      </w:r>
      <w:r>
        <w:rPr>
          <w:bCs/>
        </w:rPr>
        <w:t xml:space="preserve">   </w:t>
      </w:r>
      <w:r>
        <w:rPr>
          <w:noProof/>
        </w:rPr>
        <w:drawing>
          <wp:inline distT="0" distB="0" distL="0" distR="0">
            <wp:extent cx="990600" cy="942975"/>
            <wp:effectExtent l="0" t="0" r="0" b="952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90600" cy="942975"/>
                    </a:xfrm>
                    <a:prstGeom prst="rect">
                      <a:avLst/>
                    </a:prstGeom>
                    <a:noFill/>
                    <a:ln>
                      <a:noFill/>
                    </a:ln>
                  </pic:spPr>
                </pic:pic>
              </a:graphicData>
            </a:graphic>
          </wp:inline>
        </w:drawing>
      </w:r>
    </w:p>
    <w:p w:rsidR="00000B6F" w:rsidRDefault="00000B6F" w:rsidP="00000B6F">
      <w:pPr>
        <w:spacing w:line="360" w:lineRule="auto"/>
        <w:ind w:firstLineChars="600" w:firstLine="1260"/>
        <w:jc w:val="left"/>
        <w:textAlignment w:val="center"/>
        <w:rPr>
          <w:rFonts w:ascii="宋体" w:hAnsi="宋体" w:cs="宋体" w:hint="eastAsia"/>
          <w:bCs/>
        </w:rPr>
      </w:pPr>
      <w:r>
        <w:rPr>
          <w:rFonts w:ascii="宋体" w:hAnsi="宋体" w:cs="宋体" w:hint="eastAsia"/>
          <w:bCs/>
        </w:rPr>
        <w:t xml:space="preserve">A                </w:t>
      </w:r>
      <w:r>
        <w:rPr>
          <w:noProof/>
        </w:rPr>
        <w:drawing>
          <wp:inline distT="0" distB="0" distL="0" distR="0">
            <wp:extent cx="9525" cy="38100"/>
            <wp:effectExtent l="0" t="0" r="9525"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B                  </w:t>
      </w:r>
      <w:r>
        <w:rPr>
          <w:noProof/>
        </w:rPr>
        <w:drawing>
          <wp:inline distT="0" distB="0" distL="0" distR="0">
            <wp:extent cx="9525" cy="38100"/>
            <wp:effectExtent l="0" t="0" r="9525"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 xml:space="preserve">C                </w:t>
      </w:r>
      <w:r>
        <w:rPr>
          <w:noProof/>
        </w:rPr>
        <w:drawing>
          <wp:inline distT="0" distB="0" distL="0" distR="0">
            <wp:extent cx="9525" cy="38100"/>
            <wp:effectExtent l="0" t="0" r="9525"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r>
        <w:rPr>
          <w:rFonts w:ascii="宋体" w:hAnsi="宋体" w:cs="宋体" w:hint="eastAsia"/>
          <w:bCs/>
        </w:rPr>
        <w:t>D</w:t>
      </w:r>
    </w:p>
    <w:p w:rsidR="00000B6F" w:rsidRDefault="00000B6F" w:rsidP="00000B6F">
      <w:pPr>
        <w:pStyle w:val="1"/>
        <w:rPr>
          <w:rFonts w:hint="eastAsia"/>
          <w:color w:val="FF0000"/>
        </w:rPr>
      </w:pPr>
      <w:bookmarkStart w:id="5" w:name="_Toc7174"/>
      <w:bookmarkStart w:id="6" w:name="_Toc22799"/>
      <w:r>
        <w:rPr>
          <w:noProof/>
          <w:color w:val="FF0000"/>
        </w:rPr>
        <w:drawing>
          <wp:inline distT="0" distB="0" distL="0" distR="0">
            <wp:extent cx="1162050" cy="333375"/>
            <wp:effectExtent l="0" t="0" r="0" b="952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5"/>
      <w:bookmarkEnd w:id="6"/>
      <w:r>
        <w:rPr>
          <w:rFonts w:hint="eastAsia"/>
          <w:color w:val="FF0000"/>
        </w:rPr>
        <w:t xml:space="preserve"> </w:t>
      </w:r>
    </w:p>
    <w:p w:rsidR="00000B6F" w:rsidRDefault="00000B6F" w:rsidP="00000B6F">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lastRenderedPageBreak/>
        <w:t>【常考1】测量物体运动的平均速度</w:t>
      </w:r>
    </w:p>
    <w:p w:rsidR="00000B6F" w:rsidRDefault="00000B6F" w:rsidP="00000B6F">
      <w:pPr>
        <w:spacing w:line="360" w:lineRule="auto"/>
        <w:ind w:firstLineChars="200" w:firstLine="422"/>
        <w:jc w:val="left"/>
        <w:textAlignment w:val="center"/>
        <w:rPr>
          <w:rFonts w:ascii="宋体" w:hAnsi="宋体" w:cs="宋体" w:hint="eastAsia"/>
          <w:color w:val="000000"/>
          <w:szCs w:val="21"/>
        </w:rPr>
      </w:pPr>
      <w:r>
        <w:rPr>
          <w:rFonts w:ascii="宋体" w:hAnsi="宋体" w:cs="宋体" w:hint="eastAsia"/>
          <w:b/>
          <w:bCs/>
          <w:color w:val="000000"/>
          <w:szCs w:val="21"/>
        </w:rPr>
        <w:t>【例1】</w:t>
      </w:r>
      <w:r>
        <w:rPr>
          <w:rFonts w:hint="eastAsia"/>
          <w:bCs/>
        </w:rPr>
        <w:t>（</w:t>
      </w:r>
      <w:r>
        <w:rPr>
          <w:bCs/>
        </w:rPr>
        <w:t>2019·</w:t>
      </w:r>
      <w:r>
        <w:rPr>
          <w:rFonts w:hint="eastAsia"/>
          <w:bCs/>
        </w:rPr>
        <w:t>湖北武汉</w:t>
      </w:r>
      <w:r>
        <w:rPr>
          <w:bCs/>
        </w:rPr>
        <w:t>·</w:t>
      </w:r>
      <w:r>
        <w:rPr>
          <w:rFonts w:hint="eastAsia"/>
          <w:bCs/>
        </w:rPr>
        <w:t>初二课时练习）</w:t>
      </w:r>
      <w:r>
        <w:rPr>
          <w:rFonts w:ascii="宋体" w:hAnsi="宋体" w:cs="宋体" w:hint="eastAsia"/>
          <w:color w:val="000000"/>
          <w:szCs w:val="21"/>
        </w:rPr>
        <w:t>小明在“测小车的平均速度”的实验中，设计了如图的实验装置∶小车从带刻度（分度值为1cm）的斜面顶端由静止下滑，图中的圆圈是小车到达A、B、C三处时电子停表的显示。</w:t>
      </w:r>
    </w:p>
    <w:p w:rsidR="00000B6F" w:rsidRDefault="00000B6F" w:rsidP="00000B6F">
      <w:pPr>
        <w:spacing w:line="360" w:lineRule="auto"/>
        <w:ind w:firstLineChars="200" w:firstLine="420"/>
        <w:jc w:val="left"/>
        <w:textAlignment w:val="center"/>
        <w:rPr>
          <w:rFonts w:ascii="宋体" w:hAnsi="宋体" w:cs="宋体" w:hint="eastAsia"/>
          <w:color w:val="000000"/>
          <w:szCs w:val="21"/>
        </w:rPr>
      </w:pPr>
      <w:r>
        <w:rPr>
          <w:noProof/>
        </w:rPr>
        <w:drawing>
          <wp:inline distT="0" distB="0" distL="0" distR="0">
            <wp:extent cx="3781425" cy="1704975"/>
            <wp:effectExtent l="0" t="0" r="9525" b="952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81425" cy="1704975"/>
                    </a:xfrm>
                    <a:prstGeom prst="rect">
                      <a:avLst/>
                    </a:prstGeom>
                    <a:noFill/>
                    <a:ln>
                      <a:noFill/>
                    </a:ln>
                  </pic:spPr>
                </pic:pic>
              </a:graphicData>
            </a:graphic>
          </wp:inline>
        </w:drawing>
      </w:r>
    </w:p>
    <w:p w:rsidR="00000B6F" w:rsidRDefault="00000B6F" w:rsidP="00000B6F">
      <w:pPr>
        <w:numPr>
          <w:ilvl w:val="0"/>
          <w:numId w:val="12"/>
        </w:numPr>
        <w:spacing w:line="360" w:lineRule="auto"/>
        <w:ind w:firstLineChars="200" w:firstLine="420"/>
        <w:jc w:val="left"/>
        <w:textAlignment w:val="center"/>
        <w:rPr>
          <w:rFonts w:hint="eastAsia"/>
          <w:bCs/>
        </w:rPr>
      </w:pPr>
      <w:r>
        <w:rPr>
          <w:rFonts w:hint="eastAsia"/>
          <w:bCs/>
        </w:rPr>
        <w:t>该实验是根据公式</w:t>
      </w:r>
      <w:r>
        <w:rPr>
          <w:bCs/>
          <w:u w:val="single"/>
        </w:rPr>
        <w:t xml:space="preserve">         </w:t>
      </w:r>
      <w:r>
        <w:rPr>
          <w:rFonts w:hint="eastAsia"/>
          <w:bCs/>
        </w:rPr>
        <w:t>进行测量的；</w:t>
      </w:r>
    </w:p>
    <w:p w:rsidR="00000B6F" w:rsidRDefault="00000B6F" w:rsidP="00000B6F">
      <w:pPr>
        <w:spacing w:line="360" w:lineRule="auto"/>
        <w:ind w:firstLineChars="200" w:firstLine="420"/>
        <w:jc w:val="left"/>
        <w:textAlignment w:val="center"/>
        <w:rPr>
          <w:bCs/>
        </w:rPr>
      </w:pPr>
      <w:r>
        <w:rPr>
          <w:rFonts w:hint="eastAsia"/>
          <w:bCs/>
        </w:rPr>
        <w:t>（</w:t>
      </w:r>
      <w:r>
        <w:rPr>
          <w:bCs/>
        </w:rPr>
        <w:t>2</w:t>
      </w:r>
      <w:r>
        <w:rPr>
          <w:rFonts w:hint="eastAsia"/>
          <w:bCs/>
        </w:rPr>
        <w:t>）实验中为了方便计时，应使斜面坡度较</w:t>
      </w:r>
      <w:r>
        <w:rPr>
          <w:bCs/>
          <w:u w:val="single"/>
        </w:rPr>
        <w:t xml:space="preserve">         </w:t>
      </w:r>
      <w:r>
        <w:rPr>
          <w:rFonts w:hint="eastAsia"/>
          <w:bCs/>
        </w:rPr>
        <w:t>（填</w:t>
      </w:r>
      <w:r>
        <w:rPr>
          <w:bCs/>
        </w:rPr>
        <w:t>"</w:t>
      </w:r>
      <w:r>
        <w:rPr>
          <w:rFonts w:hint="eastAsia"/>
          <w:bCs/>
        </w:rPr>
        <w:t>大</w:t>
      </w:r>
      <w:r>
        <w:rPr>
          <w:bCs/>
        </w:rPr>
        <w:t>"</w:t>
      </w:r>
      <w:r>
        <w:rPr>
          <w:rFonts w:hint="eastAsia"/>
          <w:bCs/>
        </w:rPr>
        <w:t>或</w:t>
      </w:r>
      <w:r>
        <w:rPr>
          <w:bCs/>
        </w:rPr>
        <w:t>"</w:t>
      </w:r>
      <w:r>
        <w:rPr>
          <w:rFonts w:hint="eastAsia"/>
          <w:bCs/>
        </w:rPr>
        <w:t>小</w:t>
      </w:r>
      <w:r>
        <w:rPr>
          <w:bCs/>
        </w:rPr>
        <w:t>"</w:t>
      </w:r>
      <w:r>
        <w:rPr>
          <w:rFonts w:hint="eastAsia"/>
          <w:bCs/>
        </w:rPr>
        <w:t>）</w:t>
      </w:r>
      <w:r>
        <w:rPr>
          <w:bCs/>
        </w:rPr>
        <w:t>;</w:t>
      </w:r>
    </w:p>
    <w:p w:rsidR="00000B6F" w:rsidRDefault="00000B6F" w:rsidP="00000B6F">
      <w:pPr>
        <w:spacing w:line="360" w:lineRule="auto"/>
        <w:ind w:firstLineChars="200" w:firstLine="420"/>
        <w:jc w:val="left"/>
        <w:textAlignment w:val="center"/>
        <w:rPr>
          <w:bCs/>
        </w:rPr>
      </w:pPr>
      <w:r>
        <w:rPr>
          <w:rFonts w:hint="eastAsia"/>
          <w:bCs/>
        </w:rPr>
        <w:t>（</w:t>
      </w:r>
      <w:r>
        <w:rPr>
          <w:bCs/>
        </w:rPr>
        <w:t>3</w:t>
      </w:r>
      <w:r>
        <w:rPr>
          <w:rFonts w:hint="eastAsia"/>
          <w:bCs/>
        </w:rPr>
        <w:t>）请根据图中所给信息回答∶</w:t>
      </w:r>
    </w:p>
    <w:p w:rsidR="00000B6F" w:rsidRDefault="00000B6F" w:rsidP="00000B6F">
      <w:pPr>
        <w:spacing w:line="360" w:lineRule="auto"/>
        <w:ind w:firstLineChars="300" w:firstLine="630"/>
        <w:jc w:val="left"/>
        <w:textAlignment w:val="center"/>
        <w:rPr>
          <w:bCs/>
        </w:rPr>
      </w:pPr>
      <w:r>
        <w:rPr>
          <w:bCs/>
        </w:rPr>
        <w:t>S</w:t>
      </w:r>
      <w:r>
        <w:rPr>
          <w:bCs/>
          <w:vertAlign w:val="subscript"/>
        </w:rPr>
        <w:t>AB</w:t>
      </w:r>
      <w:r>
        <w:rPr>
          <w:bCs/>
        </w:rPr>
        <w:t>=</w:t>
      </w:r>
      <w:r>
        <w:rPr>
          <w:bCs/>
          <w:u w:val="single"/>
        </w:rPr>
        <w:t xml:space="preserve">        </w:t>
      </w:r>
      <w:r>
        <w:rPr>
          <w:bCs/>
        </w:rPr>
        <w:t>cm</w:t>
      </w:r>
      <w:r>
        <w:rPr>
          <w:rFonts w:hint="eastAsia"/>
          <w:bCs/>
        </w:rPr>
        <w:t>，</w:t>
      </w:r>
      <w:proofErr w:type="spellStart"/>
      <w:r>
        <w:rPr>
          <w:bCs/>
        </w:rPr>
        <w:t>t</w:t>
      </w:r>
      <w:r>
        <w:rPr>
          <w:bCs/>
          <w:vertAlign w:val="subscript"/>
        </w:rPr>
        <w:t>BC</w:t>
      </w:r>
      <w:proofErr w:type="spellEnd"/>
      <w:r>
        <w:rPr>
          <w:bCs/>
        </w:rPr>
        <w:t>=</w:t>
      </w:r>
      <w:r>
        <w:rPr>
          <w:bCs/>
          <w:u w:val="single"/>
        </w:rPr>
        <w:t xml:space="preserve">        </w:t>
      </w:r>
      <w:r>
        <w:rPr>
          <w:bCs/>
        </w:rPr>
        <w:t>s</w:t>
      </w:r>
      <w:r>
        <w:rPr>
          <w:rFonts w:hint="eastAsia"/>
          <w:bCs/>
        </w:rPr>
        <w:t>，</w:t>
      </w:r>
      <w:proofErr w:type="spellStart"/>
      <w:r>
        <w:rPr>
          <w:bCs/>
        </w:rPr>
        <w:t>v</w:t>
      </w:r>
      <w:r>
        <w:rPr>
          <w:bCs/>
          <w:vertAlign w:val="subscript"/>
        </w:rPr>
        <w:t>AC</w:t>
      </w:r>
      <w:proofErr w:type="spellEnd"/>
      <w:r>
        <w:rPr>
          <w:bCs/>
        </w:rPr>
        <w:t>=</w:t>
      </w:r>
      <w:r>
        <w:rPr>
          <w:bCs/>
          <w:u w:val="single"/>
        </w:rPr>
        <w:t xml:space="preserve">        </w:t>
      </w:r>
      <w:r>
        <w:rPr>
          <w:bCs/>
        </w:rPr>
        <w:t>m/s</w:t>
      </w:r>
    </w:p>
    <w:p w:rsidR="00000B6F" w:rsidRDefault="00000B6F" w:rsidP="00000B6F">
      <w:pPr>
        <w:numPr>
          <w:ilvl w:val="0"/>
          <w:numId w:val="13"/>
        </w:numPr>
        <w:spacing w:line="360" w:lineRule="auto"/>
        <w:ind w:firstLineChars="200" w:firstLine="420"/>
        <w:jc w:val="left"/>
        <w:textAlignment w:val="center"/>
        <w:rPr>
          <w:bCs/>
        </w:rPr>
      </w:pPr>
      <w:r>
        <w:rPr>
          <w:rFonts w:hint="eastAsia"/>
          <w:bCs/>
        </w:rPr>
        <w:t>实验前必须学会熟练使用电子停表，如果让小车过了</w:t>
      </w:r>
      <w:r>
        <w:rPr>
          <w:bCs/>
        </w:rPr>
        <w:t>A</w:t>
      </w:r>
      <w:r>
        <w:rPr>
          <w:rFonts w:hint="eastAsia"/>
          <w:bCs/>
        </w:rPr>
        <w:t>点后才开始计时，则会使所测</w:t>
      </w:r>
      <w:r>
        <w:rPr>
          <w:bCs/>
        </w:rPr>
        <w:t>AC</w:t>
      </w:r>
      <w:r>
        <w:rPr>
          <w:rFonts w:hint="eastAsia"/>
          <w:bCs/>
        </w:rPr>
        <w:t>段的平均速度</w:t>
      </w:r>
      <w:r>
        <w:rPr>
          <w:bCs/>
        </w:rPr>
        <w:t xml:space="preserve"> v</w:t>
      </w:r>
      <w:r>
        <w:rPr>
          <w:rFonts w:hint="eastAsia"/>
          <w:bCs/>
        </w:rPr>
        <w:t>偏</w:t>
      </w:r>
      <w:r>
        <w:rPr>
          <w:bCs/>
          <w:u w:val="single"/>
        </w:rPr>
        <w:t xml:space="preserve">        </w:t>
      </w:r>
      <w:r>
        <w:rPr>
          <w:rFonts w:hint="eastAsia"/>
          <w:bCs/>
        </w:rPr>
        <w:t>（填</w:t>
      </w:r>
      <w:r>
        <w:rPr>
          <w:bCs/>
        </w:rPr>
        <w:t>"</w:t>
      </w:r>
      <w:r>
        <w:rPr>
          <w:rFonts w:hint="eastAsia"/>
          <w:bCs/>
        </w:rPr>
        <w:t>大</w:t>
      </w:r>
      <w:r>
        <w:rPr>
          <w:bCs/>
        </w:rPr>
        <w:t>"</w:t>
      </w:r>
      <w:r>
        <w:rPr>
          <w:rFonts w:hint="eastAsia"/>
          <w:bCs/>
        </w:rPr>
        <w:t>或</w:t>
      </w:r>
      <w:r>
        <w:rPr>
          <w:bCs/>
        </w:rPr>
        <w:t>"</w:t>
      </w:r>
      <w:r>
        <w:rPr>
          <w:rFonts w:hint="eastAsia"/>
          <w:bCs/>
        </w:rPr>
        <w:t>小</w:t>
      </w:r>
      <w:r>
        <w:rPr>
          <w:bCs/>
        </w:rPr>
        <w:t>"</w:t>
      </w:r>
      <w:r>
        <w:rPr>
          <w:rFonts w:hint="eastAsia"/>
          <w:bCs/>
        </w:rPr>
        <w:t>）。</w:t>
      </w:r>
    </w:p>
    <w:p w:rsidR="00000B6F" w:rsidRDefault="00000B6F" w:rsidP="00000B6F">
      <w:pPr>
        <w:snapToGrid w:val="0"/>
        <w:spacing w:line="360" w:lineRule="auto"/>
        <w:ind w:firstLineChars="200" w:firstLine="422"/>
        <w:jc w:val="left"/>
        <w:rPr>
          <w:rFonts w:ascii="宋体" w:hAnsi="宋体" w:cs="宋体"/>
          <w:b/>
          <w:bCs/>
          <w:color w:val="000000"/>
          <w:szCs w:val="21"/>
        </w:rPr>
      </w:pPr>
      <w:r>
        <w:rPr>
          <w:rFonts w:ascii="宋体" w:hAnsi="宋体" w:cs="宋体" w:hint="eastAsia"/>
          <w:b/>
          <w:bCs/>
          <w:color w:val="000000"/>
          <w:szCs w:val="21"/>
        </w:rPr>
        <w:t>【常考2】扩展性实验：位置传感器测量平均速度</w:t>
      </w:r>
    </w:p>
    <w:p w:rsidR="00000B6F" w:rsidRDefault="00000B6F" w:rsidP="00000B6F">
      <w:pPr>
        <w:snapToGrid w:val="0"/>
        <w:spacing w:line="360" w:lineRule="auto"/>
        <w:ind w:firstLineChars="200" w:firstLine="422"/>
        <w:jc w:val="left"/>
        <w:rPr>
          <w:rFonts w:hint="eastAsia"/>
          <w:bCs/>
        </w:rPr>
      </w:pPr>
      <w:r>
        <w:rPr>
          <w:rFonts w:ascii="宋体" w:hAnsi="宋体" w:cs="宋体" w:hint="eastAsia"/>
          <w:b/>
          <w:bCs/>
          <w:color w:val="000000"/>
          <w:szCs w:val="21"/>
        </w:rPr>
        <w:t>【例2】</w:t>
      </w:r>
      <w:r>
        <w:rPr>
          <w:rFonts w:hint="eastAsia"/>
          <w:bCs/>
        </w:rPr>
        <w:t>（</w:t>
      </w:r>
      <w:r>
        <w:rPr>
          <w:bCs/>
        </w:rPr>
        <w:t>2019·</w:t>
      </w:r>
      <w:r>
        <w:rPr>
          <w:rFonts w:hint="eastAsia"/>
          <w:bCs/>
        </w:rPr>
        <w:t>湖北黄冈</w:t>
      </w:r>
      <w:r>
        <w:rPr>
          <w:bCs/>
        </w:rPr>
        <w:t>·</w:t>
      </w:r>
      <w:r>
        <w:rPr>
          <w:rFonts w:hint="eastAsia"/>
          <w:bCs/>
        </w:rPr>
        <w:t>初二课时练习）某学习小组用位移传感器和计算机对一辆沿倾斜的导轨自由下滑的小车运动速度的变化进行研究。通过合理的操作，在计算机的屏幕上显示了如下图所示的速度一时间图象。你从该图象中可获得哪些信息</w:t>
      </w:r>
      <w:r>
        <w:rPr>
          <w:bCs/>
        </w:rPr>
        <w:t>?</w:t>
      </w:r>
      <w:r>
        <w:rPr>
          <w:rFonts w:hint="eastAsia"/>
          <w:bCs/>
        </w:rPr>
        <w:t>（只写两条）</w:t>
      </w:r>
    </w:p>
    <w:p w:rsidR="00000B6F" w:rsidRDefault="00000B6F" w:rsidP="00000B6F">
      <w:pPr>
        <w:snapToGrid w:val="0"/>
        <w:spacing w:line="360" w:lineRule="auto"/>
        <w:ind w:firstLineChars="200" w:firstLine="420"/>
        <w:jc w:val="left"/>
      </w:pPr>
      <w:r>
        <w:rPr>
          <w:noProof/>
        </w:rPr>
        <w:drawing>
          <wp:inline distT="0" distB="0" distL="0" distR="0">
            <wp:extent cx="2514600" cy="1628775"/>
            <wp:effectExtent l="0" t="0" r="0" b="952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14600" cy="1628775"/>
                    </a:xfrm>
                    <a:prstGeom prst="rect">
                      <a:avLst/>
                    </a:prstGeom>
                    <a:noFill/>
                    <a:ln>
                      <a:noFill/>
                    </a:ln>
                  </pic:spPr>
                </pic:pic>
              </a:graphicData>
            </a:graphic>
          </wp:inline>
        </w:drawing>
      </w:r>
    </w:p>
    <w:p w:rsidR="00000B6F" w:rsidRDefault="00000B6F" w:rsidP="00000B6F">
      <w:pPr>
        <w:snapToGrid w:val="0"/>
        <w:spacing w:line="360" w:lineRule="auto"/>
        <w:ind w:firstLineChars="200" w:firstLine="420"/>
        <w:jc w:val="left"/>
      </w:pPr>
      <w:r>
        <w:rPr>
          <w:rFonts w:hint="eastAsia"/>
        </w:rPr>
        <w:lastRenderedPageBreak/>
        <w:t>（</w:t>
      </w:r>
      <w:r>
        <w:t>1</w:t>
      </w:r>
      <w:r>
        <w:rPr>
          <w:rFonts w:hint="eastAsia"/>
        </w:rPr>
        <w:t>）</w:t>
      </w:r>
      <w:r>
        <w:rPr>
          <w:u w:val="single"/>
        </w:rPr>
        <w:t xml:space="preserve">                                          </w:t>
      </w:r>
      <w:r>
        <w:t xml:space="preserve"> </w:t>
      </w:r>
    </w:p>
    <w:p w:rsidR="00000B6F" w:rsidRDefault="00000B6F" w:rsidP="00000B6F">
      <w:pPr>
        <w:snapToGrid w:val="0"/>
        <w:spacing w:line="360" w:lineRule="auto"/>
        <w:jc w:val="left"/>
        <w:rPr>
          <w:rFonts w:ascii="宋体" w:hAnsi="宋体" w:cs="宋体"/>
          <w:bCs/>
          <w:color w:val="FF0000"/>
          <w:szCs w:val="21"/>
        </w:rPr>
      </w:pPr>
      <w:r>
        <w:t xml:space="preserve">    </w:t>
      </w:r>
      <w:r>
        <w:rPr>
          <w:rFonts w:hint="eastAsia"/>
        </w:rPr>
        <w:t>（</w:t>
      </w:r>
      <w:r>
        <w:t>2</w:t>
      </w:r>
      <w:r>
        <w:rPr>
          <w:rFonts w:hint="eastAsia"/>
        </w:rPr>
        <w:t>）</w:t>
      </w:r>
      <w:r>
        <w:rPr>
          <w:u w:val="single"/>
        </w:rPr>
        <w:t xml:space="preserve">                                          </w:t>
      </w:r>
      <w:r>
        <w:t xml:space="preserve"> </w:t>
      </w:r>
    </w:p>
    <w:p w:rsidR="00000B6F" w:rsidRDefault="00000B6F" w:rsidP="00000B6F">
      <w:pPr>
        <w:snapToGrid w:val="0"/>
        <w:spacing w:line="360" w:lineRule="auto"/>
        <w:ind w:firstLineChars="200" w:firstLine="422"/>
        <w:jc w:val="left"/>
        <w:rPr>
          <w:rFonts w:hint="eastAsia"/>
        </w:rPr>
      </w:pPr>
      <w:r>
        <w:rPr>
          <w:rFonts w:ascii="宋体" w:hAnsi="宋体" w:cs="宋体" w:hint="eastAsia"/>
          <w:b/>
          <w:bCs/>
          <w:color w:val="000000"/>
          <w:szCs w:val="21"/>
        </w:rPr>
        <w:t>【常考3】超声波测距离</w:t>
      </w:r>
    </w:p>
    <w:p w:rsidR="00000B6F" w:rsidRDefault="00000B6F" w:rsidP="00000B6F">
      <w:pPr>
        <w:snapToGrid w:val="0"/>
        <w:spacing w:line="360" w:lineRule="auto"/>
        <w:ind w:firstLineChars="200" w:firstLine="422"/>
        <w:jc w:val="left"/>
      </w:pPr>
      <w:r>
        <w:rPr>
          <w:rFonts w:ascii="宋体" w:hAnsi="宋体" w:cs="宋体" w:hint="eastAsia"/>
          <w:b/>
          <w:bCs/>
          <w:szCs w:val="21"/>
        </w:rPr>
        <w:t>【例3】</w:t>
      </w:r>
      <w:r>
        <w:rPr>
          <w:rFonts w:hint="eastAsia"/>
        </w:rPr>
        <w:t>（</w:t>
      </w:r>
      <w:r>
        <w:t>2019</w:t>
      </w:r>
      <w:r>
        <w:rPr>
          <w:rFonts w:hint="eastAsia"/>
        </w:rPr>
        <w:t>年重庆初二期中考）超声波在海水中的传播速度是</w:t>
      </w:r>
      <w:r>
        <w:t>1500m/s</w:t>
      </w:r>
      <w:r>
        <w:rPr>
          <w:rFonts w:hint="eastAsia"/>
        </w:rPr>
        <w:t>，合</w:t>
      </w:r>
      <w:r>
        <w:rPr>
          <w:u w:val="single"/>
        </w:rPr>
        <w:t xml:space="preserve">        </w:t>
      </w:r>
      <w:r>
        <w:t>km/h</w:t>
      </w:r>
      <w:r>
        <w:rPr>
          <w:rFonts w:hint="eastAsia"/>
        </w:rPr>
        <w:t>。如果从某处海面竖直向海底发出的超声波经</w:t>
      </w:r>
      <w:r>
        <w:t>4s</w:t>
      </w:r>
      <w:r>
        <w:rPr>
          <w:rFonts w:hint="eastAsia"/>
        </w:rPr>
        <w:t>返回海面，则该处海洋的深度是</w:t>
      </w:r>
      <w:r>
        <w:rPr>
          <w:u w:val="single"/>
        </w:rPr>
        <w:t xml:space="preserve">        </w:t>
      </w:r>
      <w:r>
        <w:t>m</w:t>
      </w:r>
      <w:r>
        <w:rPr>
          <w:rFonts w:hint="eastAsia"/>
        </w:rPr>
        <w:t>。</w:t>
      </w:r>
    </w:p>
    <w:p w:rsidR="00000B6F" w:rsidRDefault="00000B6F" w:rsidP="00000B6F">
      <w:pPr>
        <w:pStyle w:val="1"/>
      </w:pPr>
      <w:bookmarkStart w:id="7" w:name="_Toc11571"/>
      <w:bookmarkStart w:id="8" w:name="_Toc22983"/>
    </w:p>
    <w:p w:rsidR="00000B6F" w:rsidRDefault="00000B6F" w:rsidP="00000B6F">
      <w:pPr>
        <w:pStyle w:val="1"/>
        <w:rPr>
          <w:rFonts w:hint="eastAsia"/>
        </w:rPr>
      </w:pPr>
      <w:r>
        <w:rPr>
          <w:noProof/>
        </w:rPr>
        <w:drawing>
          <wp:inline distT="0" distB="0" distL="0" distR="0">
            <wp:extent cx="1162050" cy="333375"/>
            <wp:effectExtent l="0" t="0" r="0" b="952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7"/>
      <w:bookmarkEnd w:id="8"/>
    </w:p>
    <w:p w:rsidR="00000B6F" w:rsidRDefault="00000B6F" w:rsidP="00000B6F">
      <w:pPr>
        <w:numPr>
          <w:ilvl w:val="0"/>
          <w:numId w:val="14"/>
        </w:numPr>
        <w:spacing w:line="360" w:lineRule="auto"/>
        <w:ind w:firstLineChars="200" w:firstLine="420"/>
        <w:jc w:val="left"/>
        <w:outlineLvl w:val="0"/>
        <w:rPr>
          <w:rFonts w:ascii="宋体" w:hAnsi="宋体" w:cs="宋体" w:hint="eastAsia"/>
        </w:rPr>
      </w:pPr>
      <w:bookmarkStart w:id="9" w:name="_Toc9194"/>
      <w:r>
        <w:rPr>
          <w:rFonts w:ascii="宋体" w:hAnsi="宋体" w:cs="宋体" w:hint="eastAsia"/>
        </w:rPr>
        <w:t>（2019·浙江三门·初二月考）小明家离学校3km，他早上7：00骑自行车从家出发，中途遇红灯等150s，最后于7：20到达学校，小明从家学校这段路程中的平均速度是（    ）。</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A.2.86m/s      B.2.50m/s     C.22m/s      D.25m/s</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2．（2019·江苏初二期末）课外活动时，小明和小华在操场上沿直线跑道跑步，如图所示是他们路程随时间变化的图像，则下列说法正确的是（    ）</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104900" cy="1019175"/>
            <wp:effectExtent l="0" t="0" r="0" b="9525"/>
            <wp:docPr id="100008" name="图片 100008"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说明: figur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04900" cy="1019175"/>
                    </a:xfrm>
                    <a:prstGeom prst="rect">
                      <a:avLst/>
                    </a:prstGeom>
                    <a:noFill/>
                    <a:ln>
                      <a:noFill/>
                    </a:ln>
                  </pic:spPr>
                </pic:pic>
              </a:graphicData>
            </a:graphic>
          </wp:inline>
        </w:drawing>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A．两人都做变速运动</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B．两人都做匀速直线运动</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C．前2s内小华比小明快，最后2s内小明比小华快</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D．全程中，小华的平均速度大于小明的平均速度</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3．（2018·全国初二课时练习）一个做变速直线运动的物体，它在第1min内的平均速</w:t>
      </w:r>
      <w:r>
        <w:rPr>
          <w:rFonts w:ascii="宋体" w:hAnsi="宋体" w:cs="宋体" w:hint="eastAsia"/>
        </w:rPr>
        <w:lastRenderedPageBreak/>
        <w:t>度是2m/s，在第2min内的平均速度是4m/s，则它在第3min内（    ）</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A．通过的路程一定是360m         B．平均速度一定大于4m/s</w:t>
      </w: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hint="eastAsia"/>
        </w:rPr>
        <w:t>C．通过的路程一定大于120m          D．通过的路程和平均速度都无法确定</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rPr>
        <w:t>4．</w:t>
      </w:r>
      <w:r>
        <w:rPr>
          <w:rFonts w:hint="eastAsia"/>
          <w:bCs/>
        </w:rPr>
        <w:t>（</w:t>
      </w:r>
      <w:r>
        <w:rPr>
          <w:bCs/>
        </w:rPr>
        <w:t>2018·</w:t>
      </w:r>
      <w:r>
        <w:rPr>
          <w:rFonts w:hint="eastAsia"/>
          <w:bCs/>
        </w:rPr>
        <w:t>全国初二课时练习）</w:t>
      </w:r>
      <w:r>
        <w:rPr>
          <w:rFonts w:ascii="宋体" w:hAnsi="宋体" w:cs="宋体" w:hint="eastAsia"/>
          <w:bCs/>
        </w:rPr>
        <w:t>某班同学在用皮尺和秒表测平均速度时，四位计时员记录了王军同学跑步到10m、20m、30m、40m处的时间，并记录在如表中。</w:t>
      </w:r>
    </w:p>
    <w:p w:rsidR="00000B6F" w:rsidRDefault="00000B6F" w:rsidP="00000B6F">
      <w:pPr>
        <w:spacing w:line="360" w:lineRule="auto"/>
        <w:jc w:val="left"/>
        <w:textAlignment w:val="center"/>
        <w:rPr>
          <w:rFonts w:hint="eastAsia"/>
          <w:bCs/>
        </w:rPr>
      </w:pPr>
      <w:r>
        <w:rPr>
          <w:noProof/>
        </w:rPr>
        <w:drawing>
          <wp:inline distT="0" distB="0" distL="0" distR="0">
            <wp:extent cx="2667000" cy="59055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67000" cy="590550"/>
                    </a:xfrm>
                    <a:prstGeom prst="rect">
                      <a:avLst/>
                    </a:prstGeom>
                    <a:noFill/>
                    <a:ln>
                      <a:noFill/>
                    </a:ln>
                  </pic:spPr>
                </pic:pic>
              </a:graphicData>
            </a:graphic>
          </wp:inline>
        </w:drawing>
      </w:r>
    </w:p>
    <w:p w:rsidR="00000B6F" w:rsidRDefault="00000B6F" w:rsidP="00000B6F">
      <w:pPr>
        <w:spacing w:line="360" w:lineRule="auto"/>
        <w:ind w:firstLineChars="200" w:firstLine="420"/>
        <w:jc w:val="left"/>
        <w:textAlignment w:val="center"/>
        <w:rPr>
          <w:rFonts w:ascii="宋体" w:hAnsi="宋体" w:cs="宋体"/>
          <w:bCs/>
        </w:rPr>
      </w:pPr>
      <w:r>
        <w:rPr>
          <w:rFonts w:ascii="宋体" w:hAnsi="宋体" w:cs="宋体" w:hint="eastAsia"/>
          <w:bCs/>
        </w:rPr>
        <w:t>从起点到10m处的平均速度为</w:t>
      </w:r>
      <w:r>
        <w:rPr>
          <w:bCs/>
        </w:rPr>
        <w:t>_____</w:t>
      </w:r>
      <w:r>
        <w:rPr>
          <w:rFonts w:ascii="宋体" w:hAnsi="宋体" w:cs="宋体" w:hint="eastAsia"/>
          <w:bCs/>
        </w:rPr>
        <w:t>m/s。</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从10m处到20m处的平均速度为</w:t>
      </w:r>
      <w:r>
        <w:rPr>
          <w:bCs/>
        </w:rPr>
        <w:t>_____</w:t>
      </w:r>
      <w:r>
        <w:rPr>
          <w:rFonts w:ascii="宋体" w:hAnsi="宋体" w:cs="宋体" w:hint="eastAsia"/>
          <w:bCs/>
        </w:rPr>
        <w:t>m/s。</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从20m处到40m处的平均速度为</w:t>
      </w:r>
      <w:r>
        <w:rPr>
          <w:bCs/>
        </w:rPr>
        <w:t>_____</w:t>
      </w:r>
      <w:r>
        <w:rPr>
          <w:rFonts w:ascii="宋体" w:hAnsi="宋体" w:cs="宋体" w:hint="eastAsia"/>
          <w:bCs/>
        </w:rPr>
        <w:t>m/s。</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全程的平均速度为</w:t>
      </w:r>
      <w:r>
        <w:rPr>
          <w:bCs/>
        </w:rPr>
        <w:t>_____</w:t>
      </w:r>
      <w:r>
        <w:rPr>
          <w:rFonts w:ascii="宋体" w:hAnsi="宋体" w:cs="宋体" w:hint="eastAsia"/>
          <w:bCs/>
        </w:rPr>
        <w:t xml:space="preserve"> m/s。</w:t>
      </w:r>
    </w:p>
    <w:p w:rsidR="00000B6F" w:rsidRDefault="00000B6F" w:rsidP="00000B6F">
      <w:pPr>
        <w:spacing w:line="360" w:lineRule="auto"/>
        <w:ind w:firstLineChars="200" w:firstLine="420"/>
        <w:jc w:val="left"/>
        <w:textAlignment w:val="center"/>
        <w:rPr>
          <w:rFonts w:ascii="宋体" w:hAnsi="宋体" w:cs="宋体" w:hint="eastAsia"/>
        </w:rPr>
      </w:pPr>
      <w:r>
        <w:rPr>
          <w:rFonts w:ascii="宋体" w:hAnsi="宋体" w:cs="宋体" w:hint="eastAsia"/>
        </w:rPr>
        <w:t>5．</w:t>
      </w:r>
      <w:r>
        <w:rPr>
          <w:rFonts w:hint="eastAsia"/>
          <w:bCs/>
        </w:rPr>
        <w:t>（</w:t>
      </w:r>
      <w:r>
        <w:rPr>
          <w:bCs/>
        </w:rPr>
        <w:t>2019·</w:t>
      </w:r>
      <w:r>
        <w:rPr>
          <w:rFonts w:hint="eastAsia"/>
          <w:bCs/>
        </w:rPr>
        <w:t>海南初二期中）</w:t>
      </w:r>
      <w:r>
        <w:rPr>
          <w:rFonts w:ascii="宋体" w:hAnsi="宋体" w:cs="宋体" w:hint="eastAsia"/>
          <w:bCs/>
        </w:rPr>
        <w:t>如图所示，是一小球从</w:t>
      </w:r>
      <w:r>
        <w:rPr>
          <w:rFonts w:eastAsia="Times New Roman"/>
          <w:bCs/>
        </w:rPr>
        <w:t>A</w:t>
      </w:r>
      <w:r>
        <w:rPr>
          <w:rFonts w:ascii="宋体" w:hAnsi="宋体" w:cs="宋体" w:hint="eastAsia"/>
          <w:bCs/>
        </w:rPr>
        <w:t>点沿直线运动到</w:t>
      </w:r>
      <w:r>
        <w:rPr>
          <w:rFonts w:eastAsia="Times New Roman"/>
          <w:bCs/>
        </w:rPr>
        <w:t>F</w:t>
      </w:r>
      <w:r>
        <w:rPr>
          <w:rFonts w:ascii="宋体" w:hAnsi="宋体" w:cs="宋体" w:hint="eastAsia"/>
          <w:bCs/>
        </w:rPr>
        <w:t>点的频闪照片，若频闪照相机每隔</w:t>
      </w:r>
      <w:r>
        <w:rPr>
          <w:rFonts w:eastAsia="Times New Roman"/>
          <w:bCs/>
        </w:rPr>
        <w:t>0.2s</w:t>
      </w:r>
      <w:r>
        <w:rPr>
          <w:rFonts w:ascii="宋体" w:hAnsi="宋体" w:cs="宋体" w:hint="eastAsia"/>
          <w:bCs/>
        </w:rPr>
        <w:t>，闪拍一次．分析照片可知：小球从</w:t>
      </w:r>
      <w:r>
        <w:rPr>
          <w:rFonts w:eastAsia="Times New Roman"/>
          <w:bCs/>
        </w:rPr>
        <w:t>A</w:t>
      </w:r>
      <w:r>
        <w:rPr>
          <w:rFonts w:ascii="宋体" w:hAnsi="宋体" w:cs="宋体" w:hint="eastAsia"/>
          <w:bCs/>
        </w:rPr>
        <w:t>点到</w:t>
      </w:r>
      <w:r>
        <w:rPr>
          <w:rFonts w:eastAsia="Times New Roman"/>
          <w:bCs/>
        </w:rPr>
        <w:t>F</w:t>
      </w:r>
      <w:r>
        <w:rPr>
          <w:rFonts w:ascii="宋体" w:hAnsi="宋体" w:cs="宋体" w:hint="eastAsia"/>
          <w:bCs/>
        </w:rPr>
        <w:t>点是作</w:t>
      </w:r>
      <w:r>
        <w:rPr>
          <w:bCs/>
        </w:rPr>
        <w:t>_____</w:t>
      </w:r>
      <w:r>
        <w:rPr>
          <w:rFonts w:ascii="宋体" w:hAnsi="宋体" w:cs="宋体" w:hint="eastAsia"/>
          <w:bCs/>
        </w:rPr>
        <w:t>（填“匀速”或“变速”）直线运动；共运动了</w:t>
      </w:r>
      <w:r>
        <w:rPr>
          <w:bCs/>
        </w:rPr>
        <w:t>_____</w:t>
      </w:r>
      <w:r>
        <w:rPr>
          <w:rFonts w:eastAsia="Times New Roman"/>
          <w:bCs/>
        </w:rPr>
        <w:t>cm</w:t>
      </w:r>
      <w:r>
        <w:rPr>
          <w:rFonts w:ascii="宋体" w:hAnsi="宋体" w:cs="宋体" w:hint="eastAsia"/>
          <w:bCs/>
        </w:rPr>
        <w:t>的路程；小球从</w:t>
      </w:r>
      <w:r>
        <w:rPr>
          <w:rFonts w:eastAsia="Times New Roman"/>
          <w:bCs/>
        </w:rPr>
        <w:t>A</w:t>
      </w:r>
      <w:r>
        <w:rPr>
          <w:rFonts w:ascii="宋体" w:hAnsi="宋体" w:cs="宋体" w:hint="eastAsia"/>
          <w:bCs/>
        </w:rPr>
        <w:t>点运动到</w:t>
      </w:r>
      <w:r>
        <w:rPr>
          <w:rFonts w:eastAsia="Times New Roman"/>
          <w:bCs/>
        </w:rPr>
        <w:t>F</w:t>
      </w:r>
      <w:r>
        <w:rPr>
          <w:rFonts w:ascii="宋体" w:hAnsi="宋体" w:cs="宋体" w:hint="eastAsia"/>
          <w:bCs/>
        </w:rPr>
        <w:t>点的平均速度为</w:t>
      </w:r>
      <w:r>
        <w:rPr>
          <w:bCs/>
        </w:rPr>
        <w:t>_____</w:t>
      </w:r>
      <w:r>
        <w:rPr>
          <w:rFonts w:eastAsia="Times New Roman"/>
          <w:bCs/>
        </w:rPr>
        <w:t>m/s</w:t>
      </w:r>
      <w:r>
        <w:rPr>
          <w:rFonts w:ascii="宋体" w:hAnsi="宋体" w:cs="宋体" w:hint="eastAsia"/>
          <w:bCs/>
        </w:rPr>
        <w:t>．</w:t>
      </w:r>
    </w:p>
    <w:p w:rsidR="00000B6F" w:rsidRDefault="00000B6F" w:rsidP="00000B6F">
      <w:pPr>
        <w:spacing w:line="360" w:lineRule="auto"/>
        <w:jc w:val="left"/>
        <w:textAlignment w:val="center"/>
        <w:rPr>
          <w:rFonts w:hint="eastAsia"/>
        </w:rPr>
      </w:pPr>
      <w:r>
        <w:rPr>
          <w:b/>
          <w:noProof/>
        </w:rPr>
        <w:drawing>
          <wp:inline distT="0" distB="0" distL="0" distR="0">
            <wp:extent cx="2638425" cy="495300"/>
            <wp:effectExtent l="0" t="0" r="9525" b="0"/>
            <wp:docPr id="100006" name="图片 100006"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说明: figur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38425" cy="495300"/>
                    </a:xfrm>
                    <a:prstGeom prst="rect">
                      <a:avLst/>
                    </a:prstGeom>
                    <a:noFill/>
                    <a:ln>
                      <a:noFill/>
                    </a:ln>
                  </pic:spPr>
                </pic:pic>
              </a:graphicData>
            </a:graphic>
          </wp:inline>
        </w:drawing>
      </w:r>
    </w:p>
    <w:p w:rsidR="00000B6F" w:rsidRDefault="00000B6F" w:rsidP="00000B6F">
      <w:pPr>
        <w:spacing w:line="360" w:lineRule="auto"/>
        <w:ind w:firstLineChars="200" w:firstLine="420"/>
        <w:jc w:val="left"/>
        <w:outlineLvl w:val="0"/>
        <w:rPr>
          <w:rFonts w:ascii="宋体" w:hAnsi="宋体" w:cs="宋体"/>
          <w:color w:val="FF0000"/>
        </w:rPr>
      </w:pPr>
    </w:p>
    <w:p w:rsidR="00000B6F" w:rsidRDefault="00000B6F" w:rsidP="00000B6F">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162050" cy="352425"/>
            <wp:effectExtent l="0" t="0" r="0" b="9525"/>
            <wp:docPr id="100000" name="图片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9"/>
    </w:p>
    <w:p w:rsidR="00000B6F" w:rsidRDefault="00000B6F" w:rsidP="00000B6F">
      <w:pPr>
        <w:spacing w:line="360" w:lineRule="auto"/>
        <w:ind w:firstLineChars="200" w:firstLine="420"/>
        <w:jc w:val="left"/>
        <w:textAlignment w:val="center"/>
        <w:rPr>
          <w:rFonts w:ascii="宋体" w:hAnsi="宋体" w:cs="宋体" w:hint="eastAsia"/>
        </w:rPr>
      </w:pPr>
      <w:r>
        <w:t>1</w:t>
      </w:r>
      <w:r>
        <w:rPr>
          <w:rFonts w:hint="eastAsia"/>
        </w:rPr>
        <w:t>．（</w:t>
      </w:r>
      <w:r>
        <w:t>2018·</w:t>
      </w:r>
      <w:r>
        <w:rPr>
          <w:rFonts w:hint="eastAsia"/>
        </w:rPr>
        <w:t>全国初二单元测试）</w:t>
      </w:r>
      <w:r>
        <w:rPr>
          <w:rFonts w:ascii="宋体" w:hAnsi="宋体" w:cs="宋体" w:hint="eastAsia"/>
        </w:rPr>
        <w:t>沿长廊</w:t>
      </w:r>
      <w:r>
        <w:rPr>
          <w:rFonts w:eastAsia="Times New Roman"/>
        </w:rPr>
        <w:t>AB</w:t>
      </w:r>
      <w:r>
        <w:rPr>
          <w:rFonts w:ascii="宋体" w:hAnsi="宋体" w:cs="宋体" w:hint="eastAsia"/>
        </w:rPr>
        <w:t>方向铺有</w:t>
      </w:r>
      <w:r>
        <w:rPr>
          <w:rFonts w:eastAsia="Times New Roman"/>
        </w:rPr>
        <w:t>30</w:t>
      </w:r>
      <w:r>
        <w:rPr>
          <w:rFonts w:ascii="宋体" w:hAnsi="宋体" w:cs="宋体" w:hint="eastAsia"/>
        </w:rPr>
        <w:t>块完整的相同的正方形地砖，如图甲所示．</w:t>
      </w:r>
    </w:p>
    <w:p w:rsidR="00000B6F" w:rsidRDefault="00000B6F" w:rsidP="00000B6F">
      <w:pPr>
        <w:spacing w:line="360" w:lineRule="auto"/>
        <w:jc w:val="left"/>
        <w:textAlignment w:val="center"/>
        <w:rPr>
          <w:rFonts w:eastAsia="Times New Roman" w:hint="eastAsia"/>
        </w:rPr>
      </w:pPr>
      <w:r>
        <w:lastRenderedPageBreak/>
        <w:t xml:space="preserve">   </w:t>
      </w:r>
      <w:r>
        <w:rPr>
          <w:noProof/>
        </w:rPr>
        <w:drawing>
          <wp:inline distT="0" distB="0" distL="0" distR="0">
            <wp:extent cx="4838700" cy="1743075"/>
            <wp:effectExtent l="0" t="0" r="0" b="9525"/>
            <wp:docPr id="95" name="图片 95"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6696486" descr="说明: figur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38700" cy="1743075"/>
                    </a:xfrm>
                    <a:prstGeom prst="rect">
                      <a:avLst/>
                    </a:prstGeom>
                    <a:noFill/>
                    <a:ln>
                      <a:noFill/>
                    </a:ln>
                  </pic:spPr>
                </pic:pic>
              </a:graphicData>
            </a:graphic>
          </wp:inline>
        </w:drawing>
      </w:r>
      <w:r>
        <w:rPr>
          <w:rFonts w:eastAsia="Times New Roman"/>
        </w:rPr>
        <w:t xml:space="preserve">   </w:t>
      </w:r>
    </w:p>
    <w:p w:rsidR="00000B6F" w:rsidRDefault="00000B6F" w:rsidP="00000B6F">
      <w:pPr>
        <w:spacing w:line="360" w:lineRule="auto"/>
        <w:ind w:firstLineChars="200" w:firstLine="420"/>
        <w:jc w:val="left"/>
        <w:textAlignment w:val="center"/>
        <w:rPr>
          <w:rFonts w:eastAsia="Times New Roman"/>
        </w:rPr>
      </w:pPr>
      <w:r>
        <w:rPr>
          <w:rFonts w:ascii="宋体" w:hAnsi="宋体" w:cs="宋体" w:hint="eastAsia"/>
        </w:rPr>
        <w:t>（</w:t>
      </w:r>
      <w:r>
        <w:rPr>
          <w:rFonts w:eastAsia="Times New Roman"/>
        </w:rPr>
        <w:t>1</w:t>
      </w:r>
      <w:r>
        <w:rPr>
          <w:rFonts w:ascii="宋体" w:hAnsi="宋体" w:cs="宋体" w:hint="eastAsia"/>
        </w:rPr>
        <w:t>）小明用最小分度值是</w:t>
      </w:r>
      <w:r>
        <w:rPr>
          <w:rFonts w:eastAsia="Times New Roman"/>
        </w:rPr>
        <w:t>1mm</w:t>
      </w:r>
      <w:r>
        <w:rPr>
          <w:rFonts w:ascii="宋体" w:hAnsi="宋体" w:cs="宋体" w:hint="eastAsia"/>
        </w:rPr>
        <w:t>的尺测量其中一块地砖长度如图乙所示，则每块地砖的长度是</w:t>
      </w:r>
      <w:r>
        <w:t>_____</w:t>
      </w:r>
      <w:r>
        <w:rPr>
          <w:rFonts w:eastAsia="Times New Roman"/>
        </w:rPr>
        <w:t>cm</w:t>
      </w:r>
      <w:r>
        <w:rPr>
          <w:rFonts w:ascii="宋体" w:hAnsi="宋体" w:cs="宋体" w:hint="eastAsia"/>
        </w:rPr>
        <w:t>；</w:t>
      </w:r>
    </w:p>
    <w:p w:rsidR="00000B6F" w:rsidRDefault="00000B6F" w:rsidP="00000B6F">
      <w:pPr>
        <w:spacing w:line="360" w:lineRule="auto"/>
        <w:ind w:firstLineChars="200" w:firstLine="420"/>
        <w:jc w:val="left"/>
        <w:textAlignment w:val="center"/>
        <w:rPr>
          <w:rFonts w:eastAsia="Times New Roman"/>
        </w:rPr>
      </w:pPr>
      <w:r>
        <w:rPr>
          <w:rFonts w:ascii="宋体" w:hAnsi="宋体" w:cs="宋体" w:hint="eastAsia"/>
        </w:rPr>
        <w:t>（</w:t>
      </w:r>
      <w:r>
        <w:rPr>
          <w:rFonts w:eastAsia="Times New Roman"/>
        </w:rPr>
        <w:t>2</w:t>
      </w:r>
      <w:r>
        <w:rPr>
          <w:rFonts w:ascii="宋体" w:hAnsi="宋体" w:cs="宋体" w:hint="eastAsia"/>
        </w:rPr>
        <w:t>）小明用停表测量自己从长廊的</w:t>
      </w:r>
      <w:r>
        <w:rPr>
          <w:rFonts w:eastAsia="Times New Roman"/>
        </w:rPr>
        <w:t>A</w:t>
      </w:r>
      <w:r>
        <w:rPr>
          <w:rFonts w:ascii="宋体" w:hAnsi="宋体" w:cs="宋体" w:hint="eastAsia"/>
        </w:rPr>
        <w:t>端走到</w:t>
      </w:r>
      <w:r>
        <w:rPr>
          <w:rFonts w:eastAsia="Times New Roman"/>
        </w:rPr>
        <w:t>B</w:t>
      </w:r>
      <w:r>
        <w:rPr>
          <w:rFonts w:ascii="宋体" w:hAnsi="宋体" w:cs="宋体" w:hint="eastAsia"/>
        </w:rPr>
        <w:t>端所用的时间，停表的读数如图丙所示，他所用的时间是</w:t>
      </w:r>
      <w:r>
        <w:t>____</w:t>
      </w:r>
      <w:r>
        <w:rPr>
          <w:rFonts w:eastAsia="Times New Roman"/>
        </w:rPr>
        <w:t>s</w:t>
      </w:r>
      <w:r>
        <w:rPr>
          <w:rFonts w:ascii="宋体" w:hAnsi="宋体" w:cs="宋体" w:hint="eastAsia"/>
        </w:rPr>
        <w:t>；</w:t>
      </w:r>
    </w:p>
    <w:p w:rsidR="00000B6F" w:rsidRDefault="00000B6F" w:rsidP="00000B6F">
      <w:pPr>
        <w:spacing w:line="360" w:lineRule="auto"/>
        <w:ind w:firstLineChars="200" w:firstLine="420"/>
        <w:jc w:val="left"/>
        <w:textAlignment w:val="center"/>
        <w:rPr>
          <w:rFonts w:eastAsia="Times New Roman"/>
        </w:rPr>
      </w:pPr>
      <w:r>
        <w:rPr>
          <w:rFonts w:ascii="宋体" w:hAnsi="宋体" w:cs="宋体" w:hint="eastAsia"/>
        </w:rPr>
        <w:t>（</w:t>
      </w:r>
      <w:r>
        <w:rPr>
          <w:rFonts w:eastAsia="Times New Roman"/>
        </w:rPr>
        <w:t>3</w:t>
      </w:r>
      <w:r>
        <w:rPr>
          <w:rFonts w:ascii="宋体" w:hAnsi="宋体" w:cs="宋体" w:hint="eastAsia"/>
        </w:rPr>
        <w:t>）小明的步行速度为</w:t>
      </w:r>
      <w:r>
        <w:t>_____</w:t>
      </w:r>
      <w:r>
        <w:rPr>
          <w:rFonts w:eastAsia="Times New Roman"/>
        </w:rPr>
        <w:t>m/s</w:t>
      </w:r>
      <w:r>
        <w:rPr>
          <w:rFonts w:ascii="宋体" w:hAnsi="宋体" w:cs="宋体" w:hint="eastAsia"/>
        </w:rPr>
        <w:t>．</w:t>
      </w:r>
    </w:p>
    <w:p w:rsidR="00000B6F" w:rsidRDefault="00000B6F" w:rsidP="00000B6F">
      <w:pPr>
        <w:spacing w:line="360" w:lineRule="auto"/>
        <w:ind w:firstLineChars="200" w:firstLine="420"/>
        <w:jc w:val="left"/>
        <w:textAlignment w:val="center"/>
        <w:rPr>
          <w:rFonts w:ascii="宋体" w:hAnsi="宋体" w:cs="宋体"/>
          <w:bCs/>
        </w:rPr>
      </w:pPr>
      <w:r>
        <w:t>2</w:t>
      </w:r>
      <w:r>
        <w:rPr>
          <w:rFonts w:hint="eastAsia"/>
        </w:rPr>
        <w:t>．</w:t>
      </w:r>
      <w:r>
        <w:rPr>
          <w:rFonts w:hint="eastAsia"/>
          <w:bCs/>
        </w:rPr>
        <w:t>（</w:t>
      </w:r>
      <w:r>
        <w:rPr>
          <w:bCs/>
        </w:rPr>
        <w:t>2020·</w:t>
      </w:r>
      <w:r>
        <w:rPr>
          <w:rFonts w:hint="eastAsia"/>
          <w:bCs/>
        </w:rPr>
        <w:t>江苏南通田家炳中学初二期末）</w:t>
      </w:r>
      <w:r>
        <w:rPr>
          <w:rFonts w:ascii="宋体" w:hAnsi="宋体" w:cs="宋体" w:hint="eastAsia"/>
          <w:bCs/>
        </w:rPr>
        <w:t>公安巡逻车停在公路旁利用超声波监测车速。巡逻车上测速仪发出并接收超声波脉冲信号，根据发出和接收到的信号间的时间差，就能测出车速。图中，</w:t>
      </w:r>
      <w:proofErr w:type="spellStart"/>
      <w:r>
        <w:rPr>
          <w:rFonts w:eastAsia="Times New Roman"/>
          <w:bCs/>
          <w:i/>
        </w:rPr>
        <w:t>s</w:t>
      </w:r>
      <w:r>
        <w:rPr>
          <w:rFonts w:eastAsia="Times New Roman"/>
          <w:bCs/>
          <w:vertAlign w:val="subscript"/>
        </w:rPr>
        <w:t>A</w:t>
      </w:r>
      <w:proofErr w:type="spellEnd"/>
      <w:r>
        <w:rPr>
          <w:rFonts w:eastAsia="Times New Roman"/>
          <w:bCs/>
        </w:rPr>
        <w:t>=370m</w:t>
      </w:r>
      <w:r>
        <w:rPr>
          <w:rFonts w:ascii="宋体" w:hAnsi="宋体" w:cs="宋体" w:hint="eastAsia"/>
          <w:bCs/>
        </w:rPr>
        <w:t>、</w:t>
      </w:r>
      <w:proofErr w:type="spellStart"/>
      <w:r>
        <w:rPr>
          <w:rFonts w:eastAsia="Times New Roman"/>
          <w:bCs/>
          <w:i/>
        </w:rPr>
        <w:t>s</w:t>
      </w:r>
      <w:r>
        <w:rPr>
          <w:rFonts w:eastAsia="Times New Roman"/>
          <w:bCs/>
          <w:vertAlign w:val="subscript"/>
        </w:rPr>
        <w:t>B</w:t>
      </w:r>
      <w:proofErr w:type="spellEnd"/>
      <w:r>
        <w:rPr>
          <w:rFonts w:eastAsia="Times New Roman"/>
          <w:bCs/>
        </w:rPr>
        <w:t>=310m</w:t>
      </w:r>
      <w:r>
        <w:rPr>
          <w:rFonts w:ascii="宋体" w:hAnsi="宋体" w:cs="宋体" w:hint="eastAsia"/>
          <w:bCs/>
        </w:rPr>
        <w:t>分别是某时刻测速仪发出超声波信号和测速仪检测到反射回来的信号时汽车距离测速仪的距离，已知超声波在空气中传播的速度为</w:t>
      </w:r>
      <w:r>
        <w:rPr>
          <w:rFonts w:eastAsia="Times New Roman"/>
          <w:bCs/>
        </w:rPr>
        <w:t>340m/s</w:t>
      </w:r>
      <w:r>
        <w:rPr>
          <w:rFonts w:ascii="宋体" w:hAnsi="宋体" w:cs="宋体" w:hint="eastAsia"/>
          <w:bCs/>
        </w:rPr>
        <w:t>；</w:t>
      </w:r>
    </w:p>
    <w:p w:rsidR="00000B6F" w:rsidRDefault="00000B6F" w:rsidP="00000B6F">
      <w:pPr>
        <w:spacing w:line="360" w:lineRule="auto"/>
        <w:jc w:val="left"/>
        <w:textAlignment w:val="center"/>
        <w:rPr>
          <w:rFonts w:hint="eastAsia"/>
          <w:bCs/>
        </w:rPr>
      </w:pPr>
      <w:r>
        <w:rPr>
          <w:noProof/>
        </w:rPr>
        <w:drawing>
          <wp:inline distT="0" distB="0" distL="0" distR="0">
            <wp:extent cx="3933825" cy="1419225"/>
            <wp:effectExtent l="0" t="0" r="9525" b="9525"/>
            <wp:docPr id="94" name="图片 94"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9876266" descr="说明: figur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33825" cy="1419225"/>
                    </a:xfrm>
                    <a:prstGeom prst="rect">
                      <a:avLst/>
                    </a:prstGeom>
                    <a:noFill/>
                    <a:ln>
                      <a:noFill/>
                    </a:ln>
                  </pic:spPr>
                </pic:pic>
              </a:graphicData>
            </a:graphic>
          </wp:inline>
        </w:drawing>
      </w:r>
    </w:p>
    <w:p w:rsidR="00000B6F" w:rsidRDefault="00000B6F" w:rsidP="00000B6F">
      <w:pPr>
        <w:spacing w:line="360" w:lineRule="auto"/>
        <w:ind w:firstLineChars="200" w:firstLine="420"/>
        <w:jc w:val="left"/>
        <w:textAlignment w:val="center"/>
        <w:rPr>
          <w:rFonts w:ascii="宋体" w:hAnsi="宋体" w:cs="宋体"/>
          <w:bCs/>
        </w:rPr>
      </w:pPr>
      <w:r>
        <w:rPr>
          <w:rFonts w:eastAsia="Times New Roman"/>
          <w:bCs/>
        </w:rPr>
        <w:t>(1)</w:t>
      </w:r>
      <w:r>
        <w:rPr>
          <w:rFonts w:ascii="宋体" w:hAnsi="宋体" w:cs="宋体" w:hint="eastAsia"/>
          <w:bCs/>
        </w:rPr>
        <w:t>汽车遇到超声波时，汽车车头距离</w:t>
      </w:r>
      <w:r>
        <w:rPr>
          <w:rFonts w:eastAsia="Times New Roman"/>
          <w:bCs/>
          <w:i/>
        </w:rPr>
        <w:t>A</w:t>
      </w:r>
      <w:r>
        <w:rPr>
          <w:rFonts w:ascii="宋体" w:hAnsi="宋体" w:cs="宋体" w:hint="eastAsia"/>
          <w:bCs/>
        </w:rPr>
        <w:t>点</w:t>
      </w:r>
      <w:r>
        <w:rPr>
          <w:bCs/>
        </w:rPr>
        <w:t>__________</w:t>
      </w:r>
      <w:r>
        <w:rPr>
          <w:rFonts w:eastAsia="Times New Roman"/>
          <w:bCs/>
        </w:rPr>
        <w:t>m</w:t>
      </w:r>
      <w:r>
        <w:rPr>
          <w:rFonts w:ascii="宋体" w:hAnsi="宋体" w:cs="宋体" w:hint="eastAsia"/>
          <w:bCs/>
        </w:rPr>
        <w:t>；</w:t>
      </w:r>
    </w:p>
    <w:p w:rsidR="00000B6F" w:rsidRDefault="00000B6F" w:rsidP="00000B6F">
      <w:pPr>
        <w:spacing w:line="360" w:lineRule="auto"/>
        <w:ind w:firstLineChars="200" w:firstLine="420"/>
        <w:jc w:val="left"/>
        <w:textAlignment w:val="center"/>
        <w:rPr>
          <w:rFonts w:ascii="宋体" w:hAnsi="宋体" w:cs="宋体" w:hint="eastAsia"/>
          <w:bCs/>
        </w:rPr>
      </w:pPr>
      <w:r>
        <w:rPr>
          <w:rFonts w:eastAsia="Times New Roman"/>
          <w:bCs/>
        </w:rPr>
        <w:t>(2)</w:t>
      </w:r>
      <w:r>
        <w:rPr>
          <w:rFonts w:ascii="宋体" w:hAnsi="宋体" w:cs="宋体" w:hint="eastAsia"/>
          <w:bCs/>
        </w:rPr>
        <w:t>若汽车做匀速直线运动，汽车运动的速度为</w:t>
      </w:r>
      <w:r>
        <w:rPr>
          <w:bCs/>
        </w:rPr>
        <w:t>_________</w:t>
      </w:r>
      <w:r>
        <w:rPr>
          <w:rFonts w:eastAsia="Times New Roman"/>
          <w:bCs/>
        </w:rPr>
        <w:t>m/s</w:t>
      </w:r>
      <w:r>
        <w:rPr>
          <w:rFonts w:ascii="宋体" w:hAnsi="宋体" w:cs="宋体" w:hint="eastAsia"/>
          <w:bCs/>
        </w:rPr>
        <w:t>。</w:t>
      </w:r>
    </w:p>
    <w:p w:rsidR="00000B6F" w:rsidRDefault="00000B6F" w:rsidP="00000B6F">
      <w:pPr>
        <w:spacing w:line="360" w:lineRule="auto"/>
        <w:ind w:firstLineChars="200" w:firstLine="420"/>
        <w:jc w:val="left"/>
        <w:textAlignment w:val="center"/>
        <w:rPr>
          <w:rFonts w:hint="eastAsia"/>
        </w:rPr>
      </w:pPr>
    </w:p>
    <w:p w:rsidR="00000B6F" w:rsidRDefault="00000B6F" w:rsidP="00000B6F">
      <w:pPr>
        <w:spacing w:line="360" w:lineRule="auto"/>
        <w:ind w:firstLineChars="200" w:firstLine="420"/>
        <w:jc w:val="left"/>
        <w:textAlignment w:val="center"/>
        <w:rPr>
          <w:rFonts w:eastAsia="Times New Roman"/>
          <w:bCs/>
        </w:rPr>
      </w:pPr>
      <w:r>
        <w:t>3</w:t>
      </w:r>
      <w:r>
        <w:rPr>
          <w:rFonts w:hint="eastAsia"/>
        </w:rPr>
        <w:t>．</w:t>
      </w:r>
      <w:r>
        <w:rPr>
          <w:rFonts w:hint="eastAsia"/>
          <w:bCs/>
        </w:rPr>
        <w:t>（</w:t>
      </w:r>
      <w:r>
        <w:rPr>
          <w:bCs/>
        </w:rPr>
        <w:t>2019·</w:t>
      </w:r>
      <w:r>
        <w:rPr>
          <w:rFonts w:hint="eastAsia"/>
          <w:bCs/>
        </w:rPr>
        <w:t>四川安岳）</w:t>
      </w:r>
      <w:r>
        <w:rPr>
          <w:rFonts w:ascii="宋体" w:hAnsi="宋体" w:cs="宋体" w:hint="eastAsia"/>
          <w:bCs/>
        </w:rPr>
        <w:t>如图所示为两个小球运动过程的频闪照片，闪光时间间隔为</w:t>
      </w:r>
      <w:r>
        <w:rPr>
          <w:rFonts w:eastAsia="Times New Roman"/>
          <w:bCs/>
        </w:rPr>
        <w:t>1s</w:t>
      </w:r>
      <w:r>
        <w:rPr>
          <w:rFonts w:ascii="宋体" w:hAnsi="宋体" w:cs="宋体" w:hint="eastAsia"/>
          <w:bCs/>
        </w:rPr>
        <w:t>，图上数字为闪光时刻编号，请按提示描述这两个小球的运动，图中每一个小格的长度为</w:t>
      </w:r>
      <w:r>
        <w:rPr>
          <w:rFonts w:eastAsia="Times New Roman"/>
          <w:bCs/>
        </w:rPr>
        <w:t>0.2m</w:t>
      </w:r>
      <w:r>
        <w:rPr>
          <w:rFonts w:ascii="宋体" w:hAnsi="宋体" w:cs="宋体" w:hint="eastAsia"/>
          <w:bCs/>
        </w:rPr>
        <w:t>．</w:t>
      </w:r>
    </w:p>
    <w:p w:rsidR="00000B6F" w:rsidRDefault="00000B6F" w:rsidP="00000B6F">
      <w:pPr>
        <w:spacing w:line="360" w:lineRule="auto"/>
        <w:jc w:val="left"/>
        <w:textAlignment w:val="center"/>
        <w:rPr>
          <w:bCs/>
        </w:rPr>
      </w:pPr>
      <w:r>
        <w:rPr>
          <w:bCs/>
        </w:rPr>
        <w:lastRenderedPageBreak/>
        <w:t xml:space="preserve">     </w:t>
      </w:r>
      <w:r>
        <w:rPr>
          <w:noProof/>
        </w:rPr>
        <w:drawing>
          <wp:inline distT="0" distB="0" distL="0" distR="0">
            <wp:extent cx="4781550" cy="1438275"/>
            <wp:effectExtent l="0" t="0" r="0" b="9525"/>
            <wp:docPr id="93" name="图片 93"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9985288" descr="说明: figu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81550" cy="1438275"/>
                    </a:xfrm>
                    <a:prstGeom prst="rect">
                      <a:avLst/>
                    </a:prstGeom>
                    <a:noFill/>
                    <a:ln>
                      <a:noFill/>
                    </a:ln>
                  </pic:spPr>
                </pic:pic>
              </a:graphicData>
            </a:graphic>
          </wp:inline>
        </w:drawing>
      </w:r>
    </w:p>
    <w:p w:rsidR="00000B6F" w:rsidRDefault="00000B6F" w:rsidP="00000B6F">
      <w:pPr>
        <w:spacing w:line="360" w:lineRule="auto"/>
        <w:ind w:firstLineChars="200" w:firstLine="420"/>
        <w:jc w:val="left"/>
        <w:textAlignment w:val="center"/>
        <w:rPr>
          <w:rFonts w:eastAsia="Times New Roman"/>
          <w:bCs/>
        </w:rPr>
      </w:pPr>
      <w:r>
        <w:rPr>
          <w:rFonts w:ascii="宋体" w:hAnsi="宋体" w:cs="宋体" w:hint="eastAsia"/>
          <w:bCs/>
        </w:rPr>
        <w:t>（</w:t>
      </w:r>
      <w:r>
        <w:rPr>
          <w:rFonts w:eastAsia="Times New Roman"/>
          <w:bCs/>
        </w:rPr>
        <w:t>1</w:t>
      </w:r>
      <w:r>
        <w:rPr>
          <w:rFonts w:ascii="宋体" w:hAnsi="宋体" w:cs="宋体" w:hint="eastAsia"/>
          <w:bCs/>
        </w:rPr>
        <w:t>）求出小球</w:t>
      </w:r>
      <w:r>
        <w:rPr>
          <w:rFonts w:eastAsia="Times New Roman"/>
          <w:bCs/>
        </w:rPr>
        <w:t>B</w:t>
      </w:r>
      <w:r>
        <w:rPr>
          <w:rFonts w:ascii="宋体" w:hAnsi="宋体" w:cs="宋体" w:hint="eastAsia"/>
          <w:bCs/>
        </w:rPr>
        <w:t>在编号</w:t>
      </w:r>
      <w:r>
        <w:rPr>
          <w:rFonts w:eastAsia="Times New Roman"/>
          <w:bCs/>
        </w:rPr>
        <w:t>3</w:t>
      </w:r>
      <w:r>
        <w:rPr>
          <w:rFonts w:ascii="宋体" w:hAnsi="宋体" w:cs="宋体" w:hint="eastAsia"/>
          <w:bCs/>
        </w:rPr>
        <w:t>至编号</w:t>
      </w:r>
      <w:r>
        <w:rPr>
          <w:rFonts w:eastAsia="Times New Roman"/>
          <w:bCs/>
        </w:rPr>
        <w:t>7</w:t>
      </w:r>
      <w:r>
        <w:rPr>
          <w:rFonts w:ascii="宋体" w:hAnsi="宋体" w:cs="宋体" w:hint="eastAsia"/>
          <w:bCs/>
        </w:rPr>
        <w:t>这段时间间隔内的平均速度</w:t>
      </w:r>
      <w:proofErr w:type="spellStart"/>
      <w:r>
        <w:rPr>
          <w:rFonts w:eastAsia="Times New Roman"/>
          <w:bCs/>
        </w:rPr>
        <w:t>v</w:t>
      </w:r>
      <w:r>
        <w:rPr>
          <w:rFonts w:eastAsia="Times New Roman"/>
          <w:bCs/>
          <w:vertAlign w:val="subscript"/>
        </w:rPr>
        <w:t>B</w:t>
      </w:r>
      <w:proofErr w:type="spellEnd"/>
      <w:r>
        <w:rPr>
          <w:rFonts w:eastAsia="Times New Roman"/>
          <w:bCs/>
        </w:rPr>
        <w:t>=</w:t>
      </w:r>
      <w:r>
        <w:rPr>
          <w:bCs/>
        </w:rPr>
        <w:t>______</w:t>
      </w:r>
      <w:r>
        <w:rPr>
          <w:rFonts w:eastAsia="Times New Roman"/>
          <w:bCs/>
        </w:rPr>
        <w:t>m/s</w:t>
      </w:r>
      <w:r>
        <w:rPr>
          <w:rFonts w:ascii="宋体" w:hAnsi="宋体" w:cs="宋体" w:hint="eastAsia"/>
          <w:bCs/>
        </w:rPr>
        <w:t>；</w:t>
      </w:r>
    </w:p>
    <w:p w:rsidR="00000B6F" w:rsidRDefault="00000B6F" w:rsidP="00000B6F">
      <w:pPr>
        <w:spacing w:line="360" w:lineRule="auto"/>
        <w:ind w:firstLineChars="200" w:firstLine="420"/>
        <w:jc w:val="left"/>
        <w:textAlignment w:val="center"/>
        <w:rPr>
          <w:rFonts w:eastAsia="Times New Roman"/>
          <w:bCs/>
        </w:rPr>
      </w:pPr>
      <w:r>
        <w:rPr>
          <w:rFonts w:ascii="宋体" w:hAnsi="宋体" w:cs="宋体" w:hint="eastAsia"/>
          <w:bCs/>
        </w:rPr>
        <w:t>（</w:t>
      </w:r>
      <w:r>
        <w:rPr>
          <w:rFonts w:eastAsia="Times New Roman"/>
          <w:bCs/>
        </w:rPr>
        <w:t>2</w:t>
      </w:r>
      <w:r>
        <w:rPr>
          <w:rFonts w:ascii="宋体" w:hAnsi="宋体" w:cs="宋体" w:hint="eastAsia"/>
          <w:bCs/>
        </w:rPr>
        <w:t>）求出小球</w:t>
      </w:r>
      <w:r>
        <w:rPr>
          <w:rFonts w:eastAsia="Times New Roman"/>
          <w:bCs/>
        </w:rPr>
        <w:t>A</w:t>
      </w:r>
      <w:r>
        <w:rPr>
          <w:rFonts w:ascii="宋体" w:hAnsi="宋体" w:cs="宋体" w:hint="eastAsia"/>
          <w:bCs/>
        </w:rPr>
        <w:t>在编号</w:t>
      </w:r>
      <w:r>
        <w:rPr>
          <w:rFonts w:eastAsia="Times New Roman"/>
          <w:bCs/>
        </w:rPr>
        <w:t>1</w:t>
      </w:r>
      <w:r>
        <w:rPr>
          <w:rFonts w:ascii="宋体" w:hAnsi="宋体" w:cs="宋体" w:hint="eastAsia"/>
          <w:bCs/>
        </w:rPr>
        <w:t>至编号</w:t>
      </w:r>
      <w:r>
        <w:rPr>
          <w:rFonts w:eastAsia="Times New Roman"/>
          <w:bCs/>
        </w:rPr>
        <w:t>3</w:t>
      </w:r>
      <w:r>
        <w:rPr>
          <w:rFonts w:ascii="宋体" w:hAnsi="宋体" w:cs="宋体" w:hint="eastAsia"/>
          <w:bCs/>
        </w:rPr>
        <w:t>这段时间间隔内的平均速度</w:t>
      </w:r>
      <w:r>
        <w:rPr>
          <w:rFonts w:eastAsia="Times New Roman"/>
          <w:bCs/>
        </w:rPr>
        <w:t>v</w:t>
      </w:r>
      <w:r>
        <w:rPr>
          <w:rFonts w:eastAsia="Times New Roman"/>
          <w:bCs/>
          <w:vertAlign w:val="subscript"/>
        </w:rPr>
        <w:t>1</w:t>
      </w:r>
      <w:r>
        <w:rPr>
          <w:rFonts w:eastAsia="Times New Roman"/>
          <w:bCs/>
        </w:rPr>
        <w:t>=</w:t>
      </w:r>
      <w:r>
        <w:rPr>
          <w:bCs/>
        </w:rPr>
        <w:t>____</w:t>
      </w:r>
      <w:r>
        <w:rPr>
          <w:rFonts w:eastAsia="Times New Roman"/>
          <w:bCs/>
        </w:rPr>
        <w:t>m/s</w:t>
      </w:r>
      <w:r>
        <w:rPr>
          <w:rFonts w:ascii="宋体" w:hAnsi="宋体" w:cs="宋体" w:hint="eastAsia"/>
          <w:bCs/>
        </w:rPr>
        <w:t>；</w:t>
      </w:r>
    </w:p>
    <w:p w:rsidR="00000B6F" w:rsidRDefault="00000B6F" w:rsidP="00000B6F">
      <w:pPr>
        <w:spacing w:line="360" w:lineRule="auto"/>
        <w:ind w:firstLineChars="200" w:firstLine="420"/>
        <w:jc w:val="left"/>
        <w:textAlignment w:val="center"/>
        <w:rPr>
          <w:rFonts w:ascii="宋体" w:hAnsi="宋体" w:cs="宋体"/>
          <w:bCs/>
        </w:rPr>
      </w:pPr>
      <w:r>
        <w:rPr>
          <w:rFonts w:ascii="宋体" w:hAnsi="宋体" w:cs="宋体" w:hint="eastAsia"/>
          <w:bCs/>
        </w:rPr>
        <w:t>（</w:t>
      </w:r>
      <w:r>
        <w:rPr>
          <w:rFonts w:eastAsia="Times New Roman"/>
          <w:bCs/>
        </w:rPr>
        <w:t>3</w:t>
      </w:r>
      <w:r>
        <w:rPr>
          <w:rFonts w:ascii="宋体" w:hAnsi="宋体" w:cs="宋体" w:hint="eastAsia"/>
          <w:bCs/>
        </w:rPr>
        <w:t>）小球</w:t>
      </w:r>
      <w:r>
        <w:rPr>
          <w:rFonts w:eastAsia="Times New Roman"/>
          <w:bCs/>
        </w:rPr>
        <w:t>A</w:t>
      </w:r>
      <w:r>
        <w:rPr>
          <w:rFonts w:ascii="宋体" w:hAnsi="宋体" w:cs="宋体" w:hint="eastAsia"/>
          <w:bCs/>
        </w:rPr>
        <w:t>在编号</w:t>
      </w:r>
      <w:r>
        <w:rPr>
          <w:rFonts w:eastAsia="Times New Roman"/>
          <w:bCs/>
        </w:rPr>
        <w:t>1</w:t>
      </w:r>
      <w:r>
        <w:rPr>
          <w:rFonts w:ascii="宋体" w:hAnsi="宋体" w:cs="宋体" w:hint="eastAsia"/>
          <w:bCs/>
        </w:rPr>
        <w:t>至编号</w:t>
      </w:r>
      <w:r>
        <w:rPr>
          <w:rFonts w:eastAsia="Times New Roman"/>
          <w:bCs/>
        </w:rPr>
        <w:t>7</w:t>
      </w:r>
      <w:r>
        <w:rPr>
          <w:rFonts w:ascii="宋体" w:hAnsi="宋体" w:cs="宋体" w:hint="eastAsia"/>
          <w:bCs/>
        </w:rPr>
        <w:t>这段时间间隔内的速度逐渐</w:t>
      </w:r>
      <w:r>
        <w:rPr>
          <w:bCs/>
        </w:rPr>
        <w:t>______</w:t>
      </w:r>
      <w:r>
        <w:rPr>
          <w:rFonts w:ascii="宋体" w:hAnsi="宋体" w:cs="宋体" w:hint="eastAsia"/>
          <w:bCs/>
        </w:rPr>
        <w:t>（选填“变大”或“变小”）．</w:t>
      </w:r>
    </w:p>
    <w:p w:rsidR="00000B6F" w:rsidRDefault="00000B6F" w:rsidP="00000B6F">
      <w:pPr>
        <w:spacing w:line="360" w:lineRule="auto"/>
        <w:ind w:firstLineChars="200" w:firstLine="420"/>
        <w:jc w:val="left"/>
        <w:textAlignment w:val="center"/>
        <w:rPr>
          <w:rFonts w:hint="eastAsia"/>
          <w:bCs/>
        </w:rPr>
      </w:pPr>
    </w:p>
    <w:p w:rsidR="00000B6F" w:rsidRDefault="00000B6F" w:rsidP="00000B6F">
      <w:pPr>
        <w:spacing w:line="360" w:lineRule="auto"/>
        <w:ind w:firstLineChars="200" w:firstLine="420"/>
        <w:jc w:val="left"/>
        <w:textAlignment w:val="center"/>
        <w:rPr>
          <w:rFonts w:ascii="宋体" w:hAnsi="宋体" w:cs="宋体"/>
          <w:bCs/>
        </w:rPr>
      </w:pPr>
      <w:r>
        <w:rPr>
          <w:bCs/>
        </w:rPr>
        <w:t>4.</w:t>
      </w:r>
      <w:r>
        <w:rPr>
          <w:rFonts w:hint="eastAsia"/>
          <w:bCs/>
        </w:rPr>
        <w:t>（</w:t>
      </w:r>
      <w:r>
        <w:rPr>
          <w:bCs/>
        </w:rPr>
        <w:t>2019·</w:t>
      </w:r>
      <w:r>
        <w:rPr>
          <w:rFonts w:hint="eastAsia"/>
          <w:bCs/>
        </w:rPr>
        <w:t>福建省建瓯市芝华中学初二期中）</w:t>
      </w:r>
      <w:r>
        <w:rPr>
          <w:rFonts w:ascii="宋体" w:hAnsi="宋体" w:cs="宋体" w:hint="eastAsia"/>
          <w:bCs/>
        </w:rPr>
        <w:t>汽车在平直公路上行驶，一乘客根据对应时刻里程表的示数得到下表所列的一组数据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100"/>
        <w:gridCol w:w="1116"/>
        <w:gridCol w:w="1100"/>
        <w:gridCol w:w="1085"/>
        <w:gridCol w:w="1116"/>
        <w:gridCol w:w="1085"/>
      </w:tblGrid>
      <w:tr w:rsidR="00000B6F" w:rsidTr="00000B6F">
        <w:trPr>
          <w:trHeight w:val="330"/>
        </w:trPr>
        <w:tc>
          <w:tcPr>
            <w:tcW w:w="186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ascii="宋体" w:hAnsi="宋体" w:cs="宋体"/>
                <w:bCs/>
                <w:lang w:eastAsia="en-US"/>
              </w:rPr>
            </w:pPr>
            <w:proofErr w:type="spellStart"/>
            <w:r>
              <w:rPr>
                <w:rFonts w:ascii="宋体" w:hAnsi="宋体" w:cs="宋体" w:hint="eastAsia"/>
                <w:bCs/>
                <w:lang w:eastAsia="en-US"/>
              </w:rPr>
              <w:t>里程表示数</w:t>
            </w:r>
            <w:proofErr w:type="spellEnd"/>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10km</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20km</w:t>
            </w:r>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30km</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40km</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50km</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60km</w:t>
            </w:r>
          </w:p>
        </w:tc>
      </w:tr>
      <w:tr w:rsidR="00000B6F" w:rsidTr="00000B6F">
        <w:trPr>
          <w:trHeight w:val="330"/>
        </w:trPr>
        <w:tc>
          <w:tcPr>
            <w:tcW w:w="186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ascii="宋体" w:hAnsi="宋体" w:cs="宋体"/>
                <w:bCs/>
                <w:lang w:eastAsia="en-US"/>
              </w:rPr>
            </w:pPr>
            <w:proofErr w:type="spellStart"/>
            <w:r>
              <w:rPr>
                <w:rFonts w:ascii="宋体" w:hAnsi="宋体" w:cs="宋体" w:hint="eastAsia"/>
                <w:bCs/>
                <w:lang w:eastAsia="en-US"/>
              </w:rPr>
              <w:t>观察时刻</w:t>
            </w:r>
            <w:proofErr w:type="spellEnd"/>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7</w:t>
            </w:r>
            <w:r>
              <w:rPr>
                <w:rFonts w:ascii="宋体" w:hAnsi="宋体" w:cs="宋体" w:hint="eastAsia"/>
                <w:bCs/>
                <w:lang w:eastAsia="en-US"/>
              </w:rPr>
              <w:t>：</w:t>
            </w:r>
            <w:r>
              <w:rPr>
                <w:rFonts w:eastAsia="Times New Roman"/>
                <w:bCs/>
                <w:lang w:eastAsia="en-US"/>
              </w:rPr>
              <w:t>10</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7</w:t>
            </w:r>
            <w:r>
              <w:rPr>
                <w:rFonts w:ascii="宋体" w:hAnsi="宋体" w:cs="宋体" w:hint="eastAsia"/>
                <w:bCs/>
                <w:lang w:eastAsia="en-US"/>
              </w:rPr>
              <w:t>：</w:t>
            </w:r>
            <w:r>
              <w:rPr>
                <w:rFonts w:eastAsia="Times New Roman"/>
                <w:bCs/>
                <w:lang w:eastAsia="en-US"/>
              </w:rPr>
              <w:t>40</w:t>
            </w:r>
          </w:p>
        </w:tc>
        <w:tc>
          <w:tcPr>
            <w:tcW w:w="106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8</w:t>
            </w:r>
            <w:r>
              <w:rPr>
                <w:rFonts w:ascii="宋体" w:hAnsi="宋体" w:cs="宋体" w:hint="eastAsia"/>
                <w:bCs/>
                <w:lang w:eastAsia="en-US"/>
              </w:rPr>
              <w:t>：</w:t>
            </w:r>
            <w:r>
              <w:rPr>
                <w:rFonts w:eastAsia="Times New Roman"/>
                <w:bCs/>
                <w:lang w:eastAsia="en-US"/>
              </w:rPr>
              <w:t>00</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8</w:t>
            </w:r>
            <w:r>
              <w:rPr>
                <w:rFonts w:ascii="宋体" w:hAnsi="宋体" w:cs="宋体" w:hint="eastAsia"/>
                <w:bCs/>
                <w:lang w:eastAsia="en-US"/>
              </w:rPr>
              <w:t>：</w:t>
            </w:r>
            <w:r>
              <w:rPr>
                <w:rFonts w:eastAsia="Times New Roman"/>
                <w:bCs/>
                <w:lang w:eastAsia="en-US"/>
              </w:rPr>
              <w:t>20</w:t>
            </w:r>
          </w:p>
        </w:tc>
        <w:tc>
          <w:tcPr>
            <w:tcW w:w="108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8</w:t>
            </w:r>
            <w:r>
              <w:rPr>
                <w:rFonts w:ascii="宋体" w:hAnsi="宋体" w:cs="宋体" w:hint="eastAsia"/>
                <w:bCs/>
                <w:lang w:eastAsia="en-US"/>
              </w:rPr>
              <w:t>：</w:t>
            </w:r>
            <w:r>
              <w:rPr>
                <w:rFonts w:eastAsia="Times New Roman"/>
                <w:bCs/>
                <w:lang w:eastAsia="en-US"/>
              </w:rPr>
              <w:t>40</w:t>
            </w:r>
          </w:p>
        </w:tc>
        <w:tc>
          <w:tcPr>
            <w:tcW w:w="10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000B6F" w:rsidRDefault="00000B6F">
            <w:pPr>
              <w:spacing w:line="360" w:lineRule="auto"/>
              <w:jc w:val="left"/>
              <w:textAlignment w:val="center"/>
              <w:rPr>
                <w:rFonts w:eastAsia="Times New Roman"/>
                <w:bCs/>
                <w:lang w:eastAsia="en-US"/>
              </w:rPr>
            </w:pPr>
            <w:r>
              <w:rPr>
                <w:rFonts w:eastAsia="Times New Roman"/>
                <w:bCs/>
                <w:lang w:eastAsia="en-US"/>
              </w:rPr>
              <w:t>9</w:t>
            </w:r>
            <w:r>
              <w:rPr>
                <w:rFonts w:ascii="宋体" w:hAnsi="宋体" w:cs="宋体" w:hint="eastAsia"/>
                <w:bCs/>
                <w:lang w:eastAsia="en-US"/>
              </w:rPr>
              <w:t>：</w:t>
            </w:r>
            <w:r>
              <w:rPr>
                <w:rFonts w:eastAsia="Times New Roman"/>
                <w:bCs/>
                <w:lang w:eastAsia="en-US"/>
              </w:rPr>
              <w:t>20</w:t>
            </w:r>
          </w:p>
        </w:tc>
      </w:tr>
    </w:tbl>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1</w:t>
      </w:r>
      <w:r>
        <w:rPr>
          <w:rFonts w:ascii="宋体" w:hAnsi="宋体" w:cs="宋体" w:hint="eastAsia"/>
          <w:bCs/>
        </w:rPr>
        <w:t>）这辆汽车是否做匀速直线运动？为什么？</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2</w:t>
      </w:r>
      <w:r>
        <w:rPr>
          <w:rFonts w:ascii="宋体" w:hAnsi="宋体" w:cs="宋体" w:hint="eastAsia"/>
          <w:bCs/>
        </w:rPr>
        <w:t>）求汽车在后</w:t>
      </w:r>
      <w:r>
        <w:rPr>
          <w:rFonts w:eastAsia="Times New Roman"/>
          <w:bCs/>
        </w:rPr>
        <w:t>30km</w:t>
      </w:r>
      <w:r>
        <w:rPr>
          <w:rFonts w:ascii="宋体" w:hAnsi="宋体" w:cs="宋体" w:hint="eastAsia"/>
          <w:bCs/>
        </w:rPr>
        <w:t>的平均速度．</w:t>
      </w:r>
    </w:p>
    <w:p w:rsidR="00000B6F" w:rsidRDefault="00000B6F" w:rsidP="00000B6F">
      <w:pPr>
        <w:spacing w:line="360" w:lineRule="auto"/>
        <w:ind w:firstLineChars="200" w:firstLine="420"/>
        <w:jc w:val="left"/>
        <w:textAlignment w:val="center"/>
        <w:rPr>
          <w:rFonts w:hint="eastAsia"/>
        </w:rPr>
      </w:pPr>
    </w:p>
    <w:p w:rsidR="00000B6F" w:rsidRDefault="00000B6F" w:rsidP="00000B6F">
      <w:pPr>
        <w:spacing w:line="360" w:lineRule="auto"/>
        <w:ind w:firstLineChars="200" w:firstLine="420"/>
        <w:jc w:val="left"/>
        <w:textAlignment w:val="center"/>
        <w:rPr>
          <w:rFonts w:ascii="宋体" w:hAnsi="宋体" w:cs="宋体"/>
          <w:bCs/>
        </w:rPr>
      </w:pPr>
      <w:r>
        <w:t>5.</w:t>
      </w:r>
      <w:r>
        <w:rPr>
          <w:rFonts w:hint="eastAsia"/>
          <w:bCs/>
        </w:rPr>
        <w:t>（</w:t>
      </w:r>
      <w:r>
        <w:rPr>
          <w:bCs/>
        </w:rPr>
        <w:t>2019·</w:t>
      </w:r>
      <w:r>
        <w:rPr>
          <w:rFonts w:hint="eastAsia"/>
          <w:bCs/>
        </w:rPr>
        <w:t>贵州遵义</w:t>
      </w:r>
      <w:r>
        <w:rPr>
          <w:bCs/>
        </w:rPr>
        <w:t>·</w:t>
      </w:r>
      <w:r>
        <w:rPr>
          <w:rFonts w:hint="eastAsia"/>
          <w:bCs/>
        </w:rPr>
        <w:t>初三期末）</w:t>
      </w:r>
      <w:r>
        <w:rPr>
          <w:rFonts w:ascii="宋体" w:hAnsi="宋体" w:cs="宋体" w:hint="eastAsia"/>
          <w:bCs/>
        </w:rPr>
        <w:t>阅读下列材料，回答文后问题：</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百公里加速与汽车动力随着生活水平的提高，人们对汽年的需求越来越大，购买汽车时，对汽车性能的要求也越来越高。通常用来评定汽车性能的指标主要有</w:t>
      </w:r>
      <w:r>
        <w:rPr>
          <w:rFonts w:eastAsia="Times New Roman"/>
          <w:bCs/>
        </w:rPr>
        <w:t>:</w:t>
      </w:r>
      <w:r>
        <w:rPr>
          <w:rFonts w:ascii="宋体" w:hAnsi="宋体" w:cs="宋体" w:hint="eastAsia"/>
          <w:bCs/>
        </w:rPr>
        <w:t>安全性、动力性、燃油经济性、制动性、操控稳定性、平顺性以及通过性等。</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汽车的动力性是用汽车在良好路面上直线行驶所能达到的平均行驶速度来表示，主要用</w:t>
      </w:r>
      <w:r>
        <w:rPr>
          <w:rFonts w:eastAsia="Times New Roman"/>
          <w:bCs/>
        </w:rPr>
        <w:t xml:space="preserve"> </w:t>
      </w:r>
      <w:r>
        <w:rPr>
          <w:rFonts w:ascii="宋体" w:hAnsi="宋体" w:cs="宋体" w:hint="eastAsia"/>
          <w:bCs/>
        </w:rPr>
        <w:t>最高车速，汽年所能爬上的最大坡度，汽车的加速时间三个方面的指标来评定。最高车速是</w:t>
      </w:r>
      <w:r>
        <w:rPr>
          <w:rFonts w:ascii="宋体" w:hAnsi="宋体" w:cs="宋体" w:hint="eastAsia"/>
          <w:bCs/>
        </w:rPr>
        <w:lastRenderedPageBreak/>
        <w:t>指汽车在干坦良好的路面上行驶时所能达到的最大速度，数值越大，动力性就越好</w:t>
      </w:r>
      <w:r>
        <w:rPr>
          <w:rFonts w:eastAsia="Times New Roman"/>
          <w:bCs/>
        </w:rPr>
        <w:t>:</w:t>
      </w:r>
      <w:r>
        <w:rPr>
          <w:rFonts w:ascii="宋体" w:hAnsi="宋体" w:cs="宋体" w:hint="eastAsia"/>
          <w:bCs/>
        </w:rPr>
        <w:t>汽车的爬坡能力是指满载时汽车所能爬上的最大坡度</w:t>
      </w:r>
      <w:r>
        <w:rPr>
          <w:rFonts w:eastAsia="Times New Roman"/>
          <w:bCs/>
        </w:rPr>
        <w:t>:</w:t>
      </w:r>
      <w:r>
        <w:rPr>
          <w:rFonts w:ascii="宋体" w:hAnsi="宋体" w:cs="宋体" w:hint="eastAsia"/>
          <w:bCs/>
        </w:rPr>
        <w:t>汽车的加速时间表示汽车的加速能力，也形象的称为反应速度能力，它对汽车的平均行驶车速有很大的影响，特别是对轿车而言，加速时间显得更为重要，生活中</w:t>
      </w:r>
      <w:r>
        <w:rPr>
          <w:rFonts w:eastAsia="Times New Roman"/>
          <w:bCs/>
        </w:rPr>
        <w:t>,</w:t>
      </w:r>
      <w:r>
        <w:rPr>
          <w:rFonts w:ascii="宋体" w:hAnsi="宋体" w:cs="宋体" w:hint="eastAsia"/>
          <w:bCs/>
        </w:rPr>
        <w:t>常用“百公里加速”来表示</w:t>
      </w:r>
    </w:p>
    <w:p w:rsidR="00000B6F" w:rsidRDefault="00000B6F" w:rsidP="00000B6F">
      <w:pPr>
        <w:spacing w:line="360" w:lineRule="auto"/>
        <w:jc w:val="left"/>
        <w:textAlignment w:val="center"/>
        <w:rPr>
          <w:rFonts w:ascii="宋体" w:hAnsi="宋体" w:cs="宋体" w:hint="eastAsia"/>
          <w:bCs/>
        </w:rPr>
      </w:pPr>
      <w:r>
        <w:rPr>
          <w:rFonts w:ascii="宋体" w:hAnsi="宋体" w:cs="宋体" w:hint="eastAsia"/>
          <w:bCs/>
        </w:rPr>
        <w:t>百公里加速指的是</w:t>
      </w:r>
      <w:r>
        <w:rPr>
          <w:rFonts w:eastAsia="Times New Roman"/>
          <w:bCs/>
        </w:rPr>
        <w:t>0</w:t>
      </w:r>
      <w:r>
        <w:rPr>
          <w:rFonts w:ascii="宋体" w:hAnsi="宋体" w:cs="宋体" w:hint="eastAsia"/>
          <w:bCs/>
        </w:rPr>
        <w:t>到</w:t>
      </w:r>
      <w:r>
        <w:rPr>
          <w:rFonts w:eastAsia="Times New Roman"/>
          <w:bCs/>
        </w:rPr>
        <w:t>100km/h</w:t>
      </w:r>
      <w:r>
        <w:rPr>
          <w:rFonts w:ascii="宋体" w:hAnsi="宋体" w:cs="宋体" w:hint="eastAsia"/>
          <w:bCs/>
        </w:rPr>
        <w:t>加速时间，是对汽车加速能力最直观的体现。一般</w:t>
      </w:r>
      <w:r>
        <w:rPr>
          <w:rFonts w:eastAsia="Times New Roman"/>
          <w:bCs/>
        </w:rPr>
        <w:t>1.6L</w:t>
      </w:r>
      <w:r>
        <w:rPr>
          <w:rFonts w:ascii="宋体" w:hAnsi="宋体" w:cs="宋体" w:hint="eastAsia"/>
          <w:bCs/>
        </w:rPr>
        <w:t>紧凑型轿车百公里加速时间在</w:t>
      </w:r>
      <w:r>
        <w:rPr>
          <w:rFonts w:eastAsia="Times New Roman"/>
          <w:bCs/>
        </w:rPr>
        <w:t>11</w:t>
      </w:r>
      <w:r>
        <w:rPr>
          <w:rFonts w:ascii="宋体" w:hAnsi="宋体" w:cs="宋体" w:hint="eastAsia"/>
          <w:bCs/>
        </w:rPr>
        <w:t>到</w:t>
      </w:r>
      <w:r>
        <w:rPr>
          <w:rFonts w:eastAsia="Times New Roman"/>
          <w:bCs/>
        </w:rPr>
        <w:t>13s</w:t>
      </w:r>
      <w:r>
        <w:rPr>
          <w:rFonts w:ascii="宋体" w:hAnsi="宋体" w:cs="宋体" w:hint="eastAsia"/>
          <w:bCs/>
        </w:rPr>
        <w:t>之间，</w:t>
      </w:r>
      <w:r>
        <w:rPr>
          <w:rFonts w:eastAsia="Times New Roman"/>
          <w:bCs/>
        </w:rPr>
        <w:t>2.0T</w:t>
      </w:r>
      <w:r>
        <w:rPr>
          <w:rFonts w:ascii="宋体" w:hAnsi="宋体" w:cs="宋体" w:hint="eastAsia"/>
          <w:bCs/>
        </w:rPr>
        <w:t>的中型轿车在</w:t>
      </w:r>
      <w:r>
        <w:rPr>
          <w:rFonts w:eastAsia="Times New Roman"/>
          <w:bCs/>
        </w:rPr>
        <w:t>7</w:t>
      </w:r>
      <w:r>
        <w:rPr>
          <w:rFonts w:ascii="宋体" w:hAnsi="宋体" w:cs="宋体" w:hint="eastAsia"/>
          <w:bCs/>
        </w:rPr>
        <w:t>到</w:t>
      </w:r>
      <w:r>
        <w:rPr>
          <w:rFonts w:eastAsia="Times New Roman"/>
          <w:bCs/>
        </w:rPr>
        <w:t>8s</w:t>
      </w:r>
      <w:r>
        <w:rPr>
          <w:rFonts w:ascii="宋体" w:hAnsi="宋体" w:cs="宋体" w:hint="eastAsia"/>
          <w:bCs/>
        </w:rPr>
        <w:t>之间，而超级跑车大都小于</w:t>
      </w:r>
      <w:r>
        <w:rPr>
          <w:rFonts w:eastAsia="Times New Roman"/>
          <w:bCs/>
        </w:rPr>
        <w:t>3.8s.</w:t>
      </w:r>
      <w:r>
        <w:rPr>
          <w:rFonts w:ascii="宋体" w:hAnsi="宋体" w:cs="宋体" w:hint="eastAsia"/>
          <w:bCs/>
        </w:rPr>
        <w:t>厂家在车辆的宣传手册上通常都会标注官方的百公里加速时间，但我们在实际测试中所得出的结果都会与官方数据有差异。因为不同的环境温度、路面状况以及车辆损耗状况甚至油箱剩余燃油的多少都会对测试数据带来影响，所以不存在两个完全相同的加速测试时间。</w:t>
      </w:r>
    </w:p>
    <w:p w:rsidR="00000B6F" w:rsidRDefault="00000B6F" w:rsidP="00000B6F">
      <w:pPr>
        <w:spacing w:line="360" w:lineRule="auto"/>
        <w:ind w:firstLineChars="200" w:firstLine="420"/>
        <w:jc w:val="left"/>
        <w:textAlignment w:val="center"/>
        <w:rPr>
          <w:rFonts w:eastAsia="Times New Roman" w:hint="eastAsia"/>
          <w:bCs/>
        </w:rPr>
      </w:pPr>
      <w:r>
        <w:rPr>
          <w:rFonts w:ascii="宋体" w:hAnsi="宋体" w:cs="宋体" w:hint="eastAsia"/>
          <w:bCs/>
        </w:rPr>
        <w:t>从物理学的角度，我们也可以用加速度来直现体现汽车加速能力。加速度（</w:t>
      </w:r>
      <w:proofErr w:type="spellStart"/>
      <w:r>
        <w:rPr>
          <w:rFonts w:eastAsia="Times New Roman"/>
          <w:bCs/>
        </w:rPr>
        <w:t>Aceleration</w:t>
      </w:r>
      <w:proofErr w:type="spellEnd"/>
      <w:r>
        <w:rPr>
          <w:rFonts w:eastAsia="Times New Roman"/>
          <w:bCs/>
        </w:rPr>
        <w:t xml:space="preserve"> </w:t>
      </w:r>
      <w:r>
        <w:rPr>
          <w:rFonts w:ascii="宋体" w:hAnsi="宋体" w:cs="宋体" w:hint="eastAsia"/>
          <w:bCs/>
        </w:rPr>
        <w:t>）</w:t>
      </w:r>
      <w:r>
        <w:rPr>
          <w:rFonts w:eastAsia="Times New Roman"/>
          <w:bCs/>
        </w:rPr>
        <w:t>;</w:t>
      </w:r>
      <w:r>
        <w:rPr>
          <w:rFonts w:ascii="宋体" w:hAnsi="宋体" w:cs="宋体" w:hint="eastAsia"/>
          <w:bCs/>
        </w:rPr>
        <w:t>速度变化量（即物体运动过程中</w:t>
      </w:r>
      <w:r>
        <w:rPr>
          <w:rFonts w:eastAsia="Times New Roman"/>
          <w:bCs/>
        </w:rPr>
        <w:t>,</w:t>
      </w:r>
      <w:r>
        <w:rPr>
          <w:rFonts w:ascii="宋体" w:hAnsi="宋体" w:cs="宋体" w:hint="eastAsia"/>
          <w:bCs/>
        </w:rPr>
        <w:t>未尾的速度与开始的速度之差，用</w:t>
      </w:r>
      <w:r>
        <w:rPr>
          <w:rFonts w:ascii="宋体" w:hAnsi="宋体" w:cs="宋体" w:hint="eastAsia"/>
          <w:bCs/>
          <w:i/>
        </w:rPr>
        <w:t>Δ</w:t>
      </w:r>
      <w:r>
        <w:rPr>
          <w:rFonts w:eastAsia="Times New Roman"/>
          <w:bCs/>
          <w:i/>
        </w:rPr>
        <w:t>v</w:t>
      </w:r>
      <w:r>
        <w:rPr>
          <w:rFonts w:ascii="宋体" w:hAnsi="宋体" w:cs="宋体" w:hint="eastAsia"/>
          <w:bCs/>
        </w:rPr>
        <w:t>表示）与发生这一变化所用时间（用</w:t>
      </w:r>
      <w:r>
        <w:rPr>
          <w:rFonts w:ascii="宋体" w:hAnsi="宋体" w:cs="宋体" w:hint="eastAsia"/>
          <w:bCs/>
          <w:i/>
        </w:rPr>
        <w:t>Δ</w:t>
      </w:r>
      <w:r>
        <w:rPr>
          <w:rFonts w:eastAsia="Times New Roman"/>
          <w:bCs/>
          <w:i/>
        </w:rPr>
        <w:t>t</w:t>
      </w:r>
      <w:r>
        <w:rPr>
          <w:rFonts w:ascii="宋体" w:hAnsi="宋体" w:cs="宋体" w:hint="eastAsia"/>
          <w:bCs/>
        </w:rPr>
        <w:t>表示）的的比值，通常用</w:t>
      </w:r>
      <w:r>
        <w:rPr>
          <w:rFonts w:eastAsia="Times New Roman"/>
          <w:bCs/>
          <w:i/>
        </w:rPr>
        <w:t>a</w:t>
      </w:r>
      <w:r>
        <w:rPr>
          <w:rFonts w:ascii="宋体" w:hAnsi="宋体" w:cs="宋体" w:hint="eastAsia"/>
          <w:bCs/>
        </w:rPr>
        <w:t>表示，即</w:t>
      </w:r>
      <w:r>
        <w:rPr>
          <w:rFonts w:eastAsia="Times New Roman"/>
          <w:bCs/>
          <w:i/>
        </w:rPr>
        <w:t>a</w:t>
      </w:r>
      <w:r>
        <w:rPr>
          <w:rFonts w:eastAsia="Times New Roman"/>
          <w:bCs/>
        </w:rPr>
        <w:t>=</w:t>
      </w:r>
      <w:r>
        <w:rPr>
          <w:bCs/>
        </w:rPr>
        <w:object w:dxaOrig="375" w:dyaOrig="615">
          <v:shape id="_x0000_i1028" type="#_x0000_t75" alt="eqId7a17db340cbc42aba789fd7dd8563834" style="width:18.75pt;height:30.75pt" o:ole="">
            <v:imagedata r:id="rId46" o:title="eqId7a17db340cbc42aba789fd7dd8563834"/>
          </v:shape>
          <o:OLEObject Type="Embed" ProgID="Equation.DSMT4" ShapeID="_x0000_i1028" DrawAspect="Content" ObjectID="_1668881859" r:id="rId47"/>
        </w:object>
      </w:r>
      <w:r>
        <w:rPr>
          <w:rFonts w:ascii="宋体" w:hAnsi="宋体" w:cs="宋体" w:hint="eastAsia"/>
          <w:bCs/>
        </w:rPr>
        <w:t>，单位是</w:t>
      </w:r>
      <w:r>
        <w:rPr>
          <w:rFonts w:eastAsia="Times New Roman"/>
          <w:bCs/>
        </w:rPr>
        <w:t>m/s</w:t>
      </w:r>
      <w:r>
        <w:rPr>
          <w:rFonts w:eastAsia="Times New Roman"/>
          <w:bCs/>
          <w:vertAlign w:val="superscript"/>
        </w:rPr>
        <w:t>2</w:t>
      </w:r>
      <w:r>
        <w:rPr>
          <w:rFonts w:eastAsia="Times New Roman"/>
          <w:bCs/>
        </w:rPr>
        <w:t>.</w:t>
      </w:r>
    </w:p>
    <w:p w:rsidR="00000B6F" w:rsidRDefault="00000B6F" w:rsidP="00000B6F">
      <w:pPr>
        <w:spacing w:line="360" w:lineRule="auto"/>
        <w:jc w:val="left"/>
        <w:textAlignment w:val="center"/>
        <w:rPr>
          <w:rFonts w:ascii="宋体" w:hAnsi="宋体" w:cs="宋体"/>
          <w:bCs/>
        </w:rPr>
      </w:pPr>
      <w:r>
        <w:rPr>
          <w:rFonts w:ascii="宋体" w:hAnsi="宋体" w:cs="宋体" w:hint="eastAsia"/>
          <w:bCs/>
        </w:rPr>
        <w:t>（本材料选自网络）</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1</w:t>
      </w:r>
      <w:r>
        <w:rPr>
          <w:rFonts w:ascii="宋体" w:hAnsi="宋体" w:cs="宋体" w:hint="eastAsia"/>
          <w:bCs/>
        </w:rPr>
        <w:t>）现测得一辆汽车百公里加速为</w:t>
      </w:r>
      <w:r>
        <w:rPr>
          <w:rFonts w:eastAsia="Times New Roman"/>
          <w:bCs/>
        </w:rPr>
        <w:t>12s,</w:t>
      </w:r>
      <w:r>
        <w:rPr>
          <w:rFonts w:ascii="宋体" w:hAnsi="宋体" w:cs="宋体" w:hint="eastAsia"/>
          <w:bCs/>
        </w:rPr>
        <w:t>这是指</w:t>
      </w:r>
      <w:r>
        <w:rPr>
          <w:bCs/>
        </w:rPr>
        <w:t>________</w:t>
      </w:r>
      <w:r>
        <w:rPr>
          <w:rFonts w:ascii="宋体" w:hAnsi="宋体" w:cs="宋体" w:hint="eastAsia"/>
          <w:bCs/>
        </w:rPr>
        <w:t>（选填序号）</w:t>
      </w:r>
    </w:p>
    <w:p w:rsidR="00000B6F" w:rsidRDefault="00000B6F" w:rsidP="00000B6F">
      <w:pPr>
        <w:spacing w:line="360" w:lineRule="auto"/>
        <w:ind w:firstLineChars="200" w:firstLine="420"/>
        <w:jc w:val="left"/>
        <w:textAlignment w:val="center"/>
        <w:rPr>
          <w:rFonts w:eastAsia="Times New Roman" w:hint="eastAsia"/>
          <w:bCs/>
        </w:rPr>
      </w:pPr>
      <w:r>
        <w:rPr>
          <w:rFonts w:eastAsia="Times New Roman"/>
          <w:bCs/>
        </w:rPr>
        <w:t>A</w:t>
      </w:r>
      <w:r>
        <w:rPr>
          <w:rFonts w:ascii="宋体" w:hAnsi="宋体" w:cs="宋体" w:hint="eastAsia"/>
          <w:bCs/>
        </w:rPr>
        <w:t>．该车行驶</w:t>
      </w:r>
      <w:r>
        <w:rPr>
          <w:rFonts w:eastAsia="Times New Roman"/>
          <w:bCs/>
        </w:rPr>
        <w:t>100km</w:t>
      </w:r>
      <w:r>
        <w:rPr>
          <w:rFonts w:ascii="宋体" w:hAnsi="宋体" w:cs="宋体" w:hint="eastAsia"/>
          <w:bCs/>
        </w:rPr>
        <w:t>的路程用时</w:t>
      </w:r>
      <w:r>
        <w:rPr>
          <w:rFonts w:eastAsia="Times New Roman"/>
          <w:bCs/>
        </w:rPr>
        <w:t xml:space="preserve">12s       </w:t>
      </w:r>
    </w:p>
    <w:p w:rsidR="00000B6F" w:rsidRDefault="00000B6F" w:rsidP="00000B6F">
      <w:pPr>
        <w:spacing w:line="360" w:lineRule="auto"/>
        <w:ind w:firstLineChars="200" w:firstLine="420"/>
        <w:jc w:val="left"/>
        <w:textAlignment w:val="center"/>
        <w:rPr>
          <w:rFonts w:eastAsia="Times New Roman"/>
          <w:bCs/>
        </w:rPr>
      </w:pPr>
      <w:r>
        <w:rPr>
          <w:rFonts w:eastAsia="Times New Roman"/>
          <w:bCs/>
        </w:rPr>
        <w:t>B</w:t>
      </w:r>
      <w:r>
        <w:rPr>
          <w:rFonts w:ascii="宋体" w:hAnsi="宋体" w:cs="宋体" w:hint="eastAsia"/>
          <w:bCs/>
        </w:rPr>
        <w:t>．该车从</w:t>
      </w:r>
      <w:r>
        <w:rPr>
          <w:rFonts w:eastAsia="Times New Roman"/>
          <w:bCs/>
        </w:rPr>
        <w:t>0</w:t>
      </w:r>
      <w:r>
        <w:rPr>
          <w:rFonts w:ascii="宋体" w:hAnsi="宋体" w:cs="宋体" w:hint="eastAsia"/>
          <w:bCs/>
        </w:rPr>
        <w:t>加速到</w:t>
      </w:r>
      <w:r>
        <w:rPr>
          <w:rFonts w:eastAsia="Times New Roman"/>
          <w:bCs/>
        </w:rPr>
        <w:t>100km/h</w:t>
      </w:r>
      <w:r>
        <w:rPr>
          <w:rFonts w:ascii="宋体" w:hAnsi="宋体" w:cs="宋体" w:hint="eastAsia"/>
          <w:bCs/>
        </w:rPr>
        <w:t>用时</w:t>
      </w:r>
      <w:r>
        <w:rPr>
          <w:rFonts w:eastAsia="Times New Roman"/>
          <w:bCs/>
        </w:rPr>
        <w:t>12s</w:t>
      </w:r>
    </w:p>
    <w:p w:rsidR="00000B6F" w:rsidRDefault="00000B6F" w:rsidP="00000B6F">
      <w:pPr>
        <w:spacing w:line="360" w:lineRule="auto"/>
        <w:ind w:firstLineChars="200" w:firstLine="420"/>
        <w:jc w:val="left"/>
        <w:textAlignment w:val="center"/>
        <w:rPr>
          <w:rFonts w:eastAsia="Times New Roman"/>
          <w:bCs/>
        </w:rPr>
      </w:pPr>
      <w:r>
        <w:rPr>
          <w:rFonts w:eastAsia="Times New Roman"/>
          <w:bCs/>
        </w:rPr>
        <w:t>C</w:t>
      </w:r>
      <w:r>
        <w:rPr>
          <w:rFonts w:ascii="宋体" w:hAnsi="宋体" w:cs="宋体" w:hint="eastAsia"/>
          <w:bCs/>
        </w:rPr>
        <w:t>．该车</w:t>
      </w:r>
      <w:r>
        <w:rPr>
          <w:rFonts w:eastAsia="Times New Roman"/>
          <w:bCs/>
        </w:rPr>
        <w:t>12s</w:t>
      </w:r>
      <w:r>
        <w:rPr>
          <w:rFonts w:ascii="宋体" w:hAnsi="宋体" w:cs="宋体" w:hint="eastAsia"/>
          <w:bCs/>
        </w:rPr>
        <w:t>内的平均速度是</w:t>
      </w:r>
      <w:r>
        <w:rPr>
          <w:rFonts w:eastAsia="Times New Roman"/>
          <w:bCs/>
        </w:rPr>
        <w:t>100km/h</w:t>
      </w:r>
    </w:p>
    <w:p w:rsidR="00000B6F" w:rsidRDefault="00000B6F" w:rsidP="00000B6F">
      <w:pPr>
        <w:spacing w:line="360" w:lineRule="auto"/>
        <w:ind w:firstLineChars="200" w:firstLine="420"/>
        <w:jc w:val="left"/>
        <w:textAlignment w:val="center"/>
        <w:rPr>
          <w:rFonts w:ascii="宋体" w:hAnsi="宋体" w:cs="宋体"/>
          <w:bCs/>
        </w:rPr>
      </w:pPr>
      <w:r>
        <w:rPr>
          <w:rFonts w:ascii="宋体" w:hAnsi="宋体" w:cs="宋体" w:hint="eastAsia"/>
          <w:bCs/>
        </w:rPr>
        <w:t>（</w:t>
      </w:r>
      <w:r>
        <w:rPr>
          <w:rFonts w:eastAsia="Times New Roman"/>
          <w:bCs/>
        </w:rPr>
        <w:t>2</w:t>
      </w:r>
      <w:r>
        <w:rPr>
          <w:rFonts w:ascii="宋体" w:hAnsi="宋体" w:cs="宋体" w:hint="eastAsia"/>
          <w:bCs/>
        </w:rPr>
        <w:t>）根据材料所述，为了探究某辆轿车的百公里加速与哪些因素有关，在控制环境温度、车损耗状况以及油箱剩余燃油都相同时，可以探究车辆百公里加速与</w:t>
      </w:r>
      <w:r>
        <w:rPr>
          <w:bCs/>
        </w:rPr>
        <w:t>_______</w:t>
      </w:r>
      <w:r>
        <w:rPr>
          <w:rFonts w:ascii="宋体" w:hAnsi="宋体" w:cs="宋体" w:hint="eastAsia"/>
          <w:bCs/>
        </w:rPr>
        <w:t>的关系</w:t>
      </w:r>
    </w:p>
    <w:p w:rsidR="00000B6F" w:rsidRDefault="00000B6F" w:rsidP="00000B6F">
      <w:pPr>
        <w:spacing w:line="360" w:lineRule="auto"/>
        <w:ind w:firstLineChars="200" w:firstLine="420"/>
        <w:jc w:val="left"/>
        <w:textAlignment w:val="center"/>
        <w:rPr>
          <w:rFonts w:ascii="宋体" w:hAnsi="宋体" w:cs="宋体" w:hint="eastAsia"/>
          <w:bCs/>
        </w:rPr>
      </w:pPr>
      <w:r>
        <w:rPr>
          <w:rFonts w:ascii="宋体" w:hAnsi="宋体" w:cs="宋体" w:hint="eastAsia"/>
          <w:bCs/>
        </w:rPr>
        <w:t>（</w:t>
      </w:r>
      <w:r>
        <w:rPr>
          <w:rFonts w:eastAsia="Times New Roman"/>
          <w:bCs/>
        </w:rPr>
        <w:t>3</w:t>
      </w:r>
      <w:r>
        <w:rPr>
          <w:rFonts w:ascii="宋体" w:hAnsi="宋体" w:cs="宋体" w:hint="eastAsia"/>
          <w:bCs/>
        </w:rPr>
        <w:t>）在对某辆轿车进行测试时，测得百公里加速为</w:t>
      </w:r>
      <w:r>
        <w:rPr>
          <w:rFonts w:eastAsia="Times New Roman"/>
          <w:bCs/>
        </w:rPr>
        <w:t>10s</w:t>
      </w:r>
      <w:r>
        <w:rPr>
          <w:rFonts w:ascii="宋体" w:hAnsi="宋体" w:cs="宋体" w:hint="eastAsia"/>
          <w:bCs/>
        </w:rPr>
        <w:t>。则该车在本次测试中的加速度为</w:t>
      </w:r>
      <w:r>
        <w:rPr>
          <w:bCs/>
        </w:rPr>
        <w:t>____</w:t>
      </w:r>
      <w:r>
        <w:rPr>
          <w:rFonts w:eastAsia="Times New Roman"/>
          <w:bCs/>
        </w:rPr>
        <w:t>m/s</w:t>
      </w:r>
      <w:r>
        <w:rPr>
          <w:rFonts w:eastAsia="Times New Roman"/>
          <w:bCs/>
          <w:vertAlign w:val="superscript"/>
        </w:rPr>
        <w:t>2</w:t>
      </w:r>
      <w:r>
        <w:rPr>
          <w:rFonts w:ascii="宋体" w:hAnsi="宋体" w:cs="宋体" w:hint="eastAsia"/>
          <w:bCs/>
        </w:rPr>
        <w:t>。（计算结果保留两位小数）</w:t>
      </w:r>
    </w:p>
    <w:p w:rsidR="00F455B9" w:rsidRPr="00000B6F" w:rsidRDefault="00F455B9" w:rsidP="00F455B9">
      <w:pPr>
        <w:spacing w:line="360" w:lineRule="auto"/>
        <w:jc w:val="left"/>
        <w:textAlignment w:val="center"/>
        <w:rPr>
          <w:rFonts w:ascii="宋体" w:hAnsi="宋体" w:cs="宋体"/>
          <w:bCs/>
          <w:color w:val="FF0000"/>
        </w:rPr>
      </w:pPr>
    </w:p>
    <w:p w:rsidR="00176360" w:rsidRPr="00F455B9" w:rsidRDefault="00176360" w:rsidP="00F455B9"/>
    <w:sectPr w:rsidR="00176360" w:rsidRPr="00F455B9">
      <w:headerReference w:type="default" r:id="rId4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5AAC" w:rsidRDefault="00775AAC" w:rsidP="00CF0FE6">
      <w:pPr>
        <w:spacing w:after="0" w:line="240" w:lineRule="auto"/>
      </w:pPr>
      <w:r>
        <w:separator/>
      </w:r>
    </w:p>
  </w:endnote>
  <w:endnote w:type="continuationSeparator" w:id="0">
    <w:p w:rsidR="00775AAC" w:rsidRDefault="00775AAC" w:rsidP="00CF0F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86"/>
    <w:family w:val="auto"/>
    <w:pitch w:val="default"/>
    <w:sig w:usb0="00000000" w:usb1="00000000" w:usb2="000A005E" w:usb3="00000000" w:csb0="003C0041" w:csb1="00000000"/>
  </w:font>
  <w:font w:name="方正书宋_GBK">
    <w:altName w:val="微软雅黑"/>
    <w:charset w:val="86"/>
    <w:family w:val="script"/>
    <w:pitch w:val="default"/>
    <w:sig w:usb0="00000000" w:usb1="00000000" w:usb2="00000010" w:usb3="00000000" w:csb0="00040000" w:csb1="00000000"/>
  </w:font>
  <w:font w:name="NEU-BZ">
    <w:altName w:val="宋体"/>
    <w:charset w:val="86"/>
    <w:family w:val="script"/>
    <w:pitch w:val="default"/>
    <w:sig w:usb0="00000000" w:usb1="00000000" w:usb2="000A005E" w:usb3="00000000" w:csb0="003C004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5AAC" w:rsidRDefault="00775AAC" w:rsidP="00CF0FE6">
      <w:pPr>
        <w:spacing w:after="0" w:line="240" w:lineRule="auto"/>
      </w:pPr>
      <w:r>
        <w:separator/>
      </w:r>
    </w:p>
  </w:footnote>
  <w:footnote w:type="continuationSeparator" w:id="0">
    <w:p w:rsidR="00775AAC" w:rsidRDefault="00775AAC" w:rsidP="00CF0FE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0FE6" w:rsidRDefault="00CF0FE6">
    <w:pPr>
      <w:pStyle w:val="a3"/>
    </w:pPr>
    <w:r w:rsidRPr="00CF0FE6">
      <w:rPr>
        <w:rFonts w:hint="eastAsia"/>
      </w:rPr>
      <w:t>【精品】</w:t>
    </w:r>
    <w:r w:rsidRPr="00CF0FE6">
      <w:rPr>
        <w:rFonts w:hint="eastAsia"/>
      </w:rPr>
      <w:t>2020</w:t>
    </w:r>
    <w:r w:rsidRPr="00CF0FE6">
      <w:rPr>
        <w:rFonts w:hint="eastAsia"/>
      </w:rPr>
      <w:t>秋人教版八年级上册物理教材解读</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416B66C"/>
    <w:multiLevelType w:val="singleLevel"/>
    <w:tmpl w:val="9416B66C"/>
    <w:lvl w:ilvl="0">
      <w:start w:val="1"/>
      <w:numFmt w:val="decimal"/>
      <w:suff w:val="nothing"/>
      <w:lvlText w:val="（%1）"/>
      <w:lvlJc w:val="left"/>
      <w:pPr>
        <w:ind w:left="0" w:firstLine="0"/>
      </w:pPr>
    </w:lvl>
  </w:abstractNum>
  <w:abstractNum w:abstractNumId="1">
    <w:nsid w:val="A64E397F"/>
    <w:multiLevelType w:val="singleLevel"/>
    <w:tmpl w:val="A64E397F"/>
    <w:lvl w:ilvl="0">
      <w:start w:val="1"/>
      <w:numFmt w:val="upperLetter"/>
      <w:lvlText w:val="%1."/>
      <w:lvlJc w:val="left"/>
      <w:pPr>
        <w:tabs>
          <w:tab w:val="left" w:pos="312"/>
        </w:tabs>
      </w:pPr>
    </w:lvl>
  </w:abstractNum>
  <w:abstractNum w:abstractNumId="2">
    <w:nsid w:val="A78F2172"/>
    <w:multiLevelType w:val="singleLevel"/>
    <w:tmpl w:val="A78F2172"/>
    <w:lvl w:ilvl="0">
      <w:start w:val="1"/>
      <w:numFmt w:val="decimal"/>
      <w:suff w:val="nothing"/>
      <w:lvlText w:val="（%1）"/>
      <w:lvlJc w:val="left"/>
      <w:pPr>
        <w:ind w:left="0" w:firstLine="0"/>
      </w:pPr>
    </w:lvl>
  </w:abstractNum>
  <w:abstractNum w:abstractNumId="3">
    <w:nsid w:val="B2F19AC6"/>
    <w:multiLevelType w:val="singleLevel"/>
    <w:tmpl w:val="B2F19AC6"/>
    <w:lvl w:ilvl="0">
      <w:start w:val="1"/>
      <w:numFmt w:val="upperLetter"/>
      <w:lvlText w:val="%1."/>
      <w:lvlJc w:val="left"/>
      <w:pPr>
        <w:tabs>
          <w:tab w:val="left" w:pos="312"/>
        </w:tabs>
        <w:ind w:left="0" w:firstLine="0"/>
      </w:pPr>
    </w:lvl>
  </w:abstractNum>
  <w:abstractNum w:abstractNumId="4">
    <w:nsid w:val="DA72E35E"/>
    <w:multiLevelType w:val="singleLevel"/>
    <w:tmpl w:val="DA72E35E"/>
    <w:lvl w:ilvl="0">
      <w:start w:val="1"/>
      <w:numFmt w:val="lowerLetter"/>
      <w:suff w:val="nothing"/>
      <w:lvlText w:val="（%1）"/>
      <w:lvlJc w:val="left"/>
    </w:lvl>
  </w:abstractNum>
  <w:abstractNum w:abstractNumId="5">
    <w:nsid w:val="DEA8072E"/>
    <w:multiLevelType w:val="singleLevel"/>
    <w:tmpl w:val="DEA8072E"/>
    <w:lvl w:ilvl="0">
      <w:start w:val="1"/>
      <w:numFmt w:val="upperLetter"/>
      <w:lvlText w:val="%1."/>
      <w:lvlJc w:val="left"/>
      <w:pPr>
        <w:tabs>
          <w:tab w:val="left" w:pos="312"/>
        </w:tabs>
      </w:pPr>
    </w:lvl>
  </w:abstractNum>
  <w:abstractNum w:abstractNumId="6">
    <w:nsid w:val="00F5ADB1"/>
    <w:multiLevelType w:val="singleLevel"/>
    <w:tmpl w:val="00F5ADB1"/>
    <w:lvl w:ilvl="0">
      <w:start w:val="1"/>
      <w:numFmt w:val="decimal"/>
      <w:suff w:val="nothing"/>
      <w:lvlText w:val="（%1）"/>
      <w:lvlJc w:val="left"/>
      <w:pPr>
        <w:ind w:left="0" w:firstLine="0"/>
      </w:pPr>
    </w:lvl>
  </w:abstractNum>
  <w:abstractNum w:abstractNumId="7">
    <w:nsid w:val="214FD828"/>
    <w:multiLevelType w:val="singleLevel"/>
    <w:tmpl w:val="214FD828"/>
    <w:lvl w:ilvl="0">
      <w:start w:val="1"/>
      <w:numFmt w:val="upperLetter"/>
      <w:lvlText w:val="%1."/>
      <w:lvlJc w:val="left"/>
      <w:pPr>
        <w:tabs>
          <w:tab w:val="left" w:pos="312"/>
        </w:tabs>
        <w:ind w:left="0" w:firstLine="0"/>
      </w:pPr>
    </w:lvl>
  </w:abstractNum>
  <w:abstractNum w:abstractNumId="8">
    <w:nsid w:val="216C85A0"/>
    <w:multiLevelType w:val="singleLevel"/>
    <w:tmpl w:val="216C85A0"/>
    <w:lvl w:ilvl="0">
      <w:start w:val="1"/>
      <w:numFmt w:val="upperLetter"/>
      <w:suff w:val="space"/>
      <w:lvlText w:val="%1."/>
      <w:lvlJc w:val="left"/>
      <w:pPr>
        <w:ind w:left="0" w:firstLine="0"/>
      </w:pPr>
    </w:lvl>
  </w:abstractNum>
  <w:abstractNum w:abstractNumId="9">
    <w:nsid w:val="3CE4BED6"/>
    <w:multiLevelType w:val="singleLevel"/>
    <w:tmpl w:val="3CE4BED6"/>
    <w:lvl w:ilvl="0">
      <w:start w:val="1"/>
      <w:numFmt w:val="decimal"/>
      <w:lvlText w:val="[%1]"/>
      <w:lvlJc w:val="left"/>
      <w:pPr>
        <w:tabs>
          <w:tab w:val="left" w:pos="312"/>
        </w:tabs>
      </w:pPr>
    </w:lvl>
  </w:abstractNum>
  <w:abstractNum w:abstractNumId="10">
    <w:nsid w:val="4762EDB8"/>
    <w:multiLevelType w:val="singleLevel"/>
    <w:tmpl w:val="4762EDB8"/>
    <w:lvl w:ilvl="0">
      <w:start w:val="7"/>
      <w:numFmt w:val="decimal"/>
      <w:suff w:val="nothing"/>
      <w:lvlText w:val="（%1）"/>
      <w:lvlJc w:val="left"/>
      <w:pPr>
        <w:ind w:left="0" w:firstLine="0"/>
      </w:pPr>
    </w:lvl>
  </w:abstractNum>
  <w:abstractNum w:abstractNumId="11">
    <w:nsid w:val="62BC5229"/>
    <w:multiLevelType w:val="singleLevel"/>
    <w:tmpl w:val="62BC5229"/>
    <w:lvl w:ilvl="0">
      <w:start w:val="1"/>
      <w:numFmt w:val="decimal"/>
      <w:suff w:val="nothing"/>
      <w:lvlText w:val="%1．"/>
      <w:lvlJc w:val="left"/>
      <w:pPr>
        <w:ind w:left="0" w:firstLine="0"/>
      </w:pPr>
    </w:lvl>
  </w:abstractNum>
  <w:abstractNum w:abstractNumId="12">
    <w:nsid w:val="67B8BB96"/>
    <w:multiLevelType w:val="singleLevel"/>
    <w:tmpl w:val="67B8BB96"/>
    <w:lvl w:ilvl="0">
      <w:start w:val="4"/>
      <w:numFmt w:val="decimal"/>
      <w:suff w:val="nothing"/>
      <w:lvlText w:val="（%1）"/>
      <w:lvlJc w:val="left"/>
      <w:pPr>
        <w:ind w:left="0" w:firstLine="0"/>
      </w:pPr>
    </w:lvl>
  </w:abstractNum>
  <w:abstractNum w:abstractNumId="13">
    <w:nsid w:val="75D9F591"/>
    <w:multiLevelType w:val="singleLevel"/>
    <w:tmpl w:val="75D9F591"/>
    <w:lvl w:ilvl="0">
      <w:start w:val="4"/>
      <w:numFmt w:val="decimal"/>
      <w:suff w:val="nothing"/>
      <w:lvlText w:val="（%1）"/>
      <w:lvlJc w:val="left"/>
      <w:pPr>
        <w:ind w:left="0" w:firstLine="0"/>
      </w:pPr>
    </w:lvl>
  </w:abstractNum>
  <w:num w:numId="1">
    <w:abstractNumId w:val="0"/>
    <w:lvlOverride w:ilvl="0">
      <w:startOverride w:val="1"/>
    </w:lvlOverride>
  </w:num>
  <w:num w:numId="2">
    <w:abstractNumId w:val="6"/>
    <w:lvlOverride w:ilvl="0">
      <w:startOverride w:val="1"/>
    </w:lvlOverride>
  </w:num>
  <w:num w:numId="3">
    <w:abstractNumId w:val="10"/>
    <w:lvlOverride w:ilvl="0">
      <w:startOverride w:val="7"/>
    </w:lvlOverride>
  </w:num>
  <w:num w:numId="4">
    <w:abstractNumId w:val="7"/>
    <w:lvlOverride w:ilvl="0">
      <w:startOverride w:val="1"/>
    </w:lvlOverride>
  </w:num>
  <w:num w:numId="5">
    <w:abstractNumId w:val="3"/>
    <w:lvlOverride w:ilvl="0">
      <w:startOverride w:val="1"/>
    </w:lvlOverride>
  </w:num>
  <w:num w:numId="6">
    <w:abstractNumId w:val="8"/>
    <w:lvlOverride w:ilvl="0">
      <w:startOverride w:val="1"/>
    </w:lvlOverride>
  </w:num>
  <w:num w:numId="7">
    <w:abstractNumId w:val="4"/>
  </w:num>
  <w:num w:numId="8">
    <w:abstractNumId w:val="5"/>
  </w:num>
  <w:num w:numId="9">
    <w:abstractNumId w:val="1"/>
  </w:num>
  <w:num w:numId="10">
    <w:abstractNumId w:val="9"/>
  </w:num>
  <w:num w:numId="11">
    <w:abstractNumId w:val="13"/>
    <w:lvlOverride w:ilvl="0">
      <w:startOverride w:val="4"/>
    </w:lvlOverride>
  </w:num>
  <w:num w:numId="12">
    <w:abstractNumId w:val="2"/>
    <w:lvlOverride w:ilvl="0">
      <w:startOverride w:val="1"/>
    </w:lvlOverride>
  </w:num>
  <w:num w:numId="13">
    <w:abstractNumId w:val="12"/>
    <w:lvlOverride w:ilvl="0">
      <w:startOverride w:val="4"/>
    </w:lvlOverride>
  </w:num>
  <w:num w:numId="14">
    <w:abstractNumId w:val="1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F8B"/>
    <w:rsid w:val="00000B6F"/>
    <w:rsid w:val="001379F6"/>
    <w:rsid w:val="00176360"/>
    <w:rsid w:val="001E50C3"/>
    <w:rsid w:val="002C5F8B"/>
    <w:rsid w:val="00775AAC"/>
    <w:rsid w:val="009F667C"/>
    <w:rsid w:val="00CF0FE6"/>
    <w:rsid w:val="00EA40D5"/>
    <w:rsid w:val="00F455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qFormat="1"/>
    <w:lsdException w:name="footnote text" w:qFormat="1"/>
    <w:lsdException w:name="annotation text" w:uiPriority="0" w:qFormat="1"/>
    <w:lsdException w:name="header" w:uiPriority="0" w:qFormat="1"/>
    <w:lsdException w:name="footer" w:uiPriority="0" w:qFormat="1"/>
    <w:lsdException w:name="caption" w:uiPriority="35" w:qFormat="1"/>
    <w:lsdException w:name="footnote reference"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Document Map" w:uiPriority="0" w:qFormat="1"/>
    <w:lsdException w:name="Plain Text" w:uiPriority="0" w:qFormat="1"/>
    <w:lsdException w:name="Normal (Web)" w:qFormat="1"/>
    <w:lsdException w:name="Balloon Text" w:qFormat="1"/>
    <w:lsdException w:name="Table Grid" w:semiHidden="0" w:uiPriority="59" w:unhideWhenUsed="0" w:qFormat="1"/>
    <w:lsdException w:name="Table Theme"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qFormat="1"/>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paragraph" w:styleId="2">
    <w:name w:val="heading 2"/>
    <w:basedOn w:val="a"/>
    <w:next w:val="a"/>
    <w:link w:val="2Char"/>
    <w:unhideWhenUsed/>
    <w:qFormat/>
    <w:rsid w:val="001379F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rsid w:val="001379F6"/>
    <w:pPr>
      <w:keepNext/>
      <w:keepLines/>
      <w:spacing w:before="260" w:after="260" w:line="416" w:lineRule="auto"/>
      <w:outlineLvl w:val="2"/>
    </w:pPr>
    <w:rPr>
      <w:b/>
      <w:bCs/>
      <w:sz w:val="32"/>
      <w:szCs w:val="32"/>
    </w:rPr>
  </w:style>
  <w:style w:type="paragraph" w:styleId="4">
    <w:name w:val="heading 4"/>
    <w:basedOn w:val="a"/>
    <w:next w:val="a"/>
    <w:link w:val="4Char"/>
    <w:qFormat/>
    <w:rsid w:val="001379F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1379F6"/>
    <w:pPr>
      <w:keepNext/>
      <w:keepLines/>
      <w:spacing w:before="280" w:after="290" w:line="376" w:lineRule="auto"/>
      <w:outlineLvl w:val="4"/>
    </w:pPr>
    <w:rPr>
      <w:b/>
      <w:bCs/>
      <w:sz w:val="28"/>
      <w:szCs w:val="28"/>
    </w:rPr>
  </w:style>
  <w:style w:type="paragraph" w:styleId="6">
    <w:name w:val="heading 6"/>
    <w:basedOn w:val="a"/>
    <w:next w:val="a"/>
    <w:link w:val="6Char"/>
    <w:qFormat/>
    <w:rsid w:val="001379F6"/>
    <w:pPr>
      <w:keepNext/>
      <w:keepLines/>
      <w:spacing w:before="240" w:after="64" w:line="320" w:lineRule="auto"/>
      <w:outlineLvl w:val="5"/>
    </w:pPr>
    <w:rPr>
      <w:rFonts w:ascii="Arial" w:eastAsia="黑体" w:hAnsi="Arial"/>
      <w:b/>
      <w:bCs/>
      <w:sz w:val="24"/>
      <w:szCs w:val="24"/>
    </w:rPr>
  </w:style>
  <w:style w:type="paragraph" w:styleId="7">
    <w:name w:val="heading 7"/>
    <w:basedOn w:val="a"/>
    <w:next w:val="a"/>
    <w:link w:val="7Char"/>
    <w:qFormat/>
    <w:rsid w:val="001379F6"/>
    <w:pPr>
      <w:keepNext/>
      <w:keepLines/>
      <w:spacing w:before="240" w:after="64" w:line="320" w:lineRule="auto"/>
      <w:outlineLvl w:val="6"/>
    </w:pPr>
    <w:rPr>
      <w:b/>
      <w:bCs/>
      <w:sz w:val="24"/>
      <w:szCs w:val="24"/>
    </w:rPr>
  </w:style>
  <w:style w:type="paragraph" w:styleId="8">
    <w:name w:val="heading 8"/>
    <w:basedOn w:val="a"/>
    <w:next w:val="a"/>
    <w:link w:val="8Char"/>
    <w:qFormat/>
    <w:rsid w:val="001379F6"/>
    <w:pPr>
      <w:keepNext/>
      <w:keepLines/>
      <w:spacing w:before="240" w:after="64" w:line="320" w:lineRule="auto"/>
      <w:outlineLvl w:val="7"/>
    </w:pPr>
    <w:rPr>
      <w:rFonts w:ascii="Arial" w:eastAsia="黑体" w:hAnsi="Arial"/>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qFormat/>
    <w:rsid w:val="00CF0FE6"/>
    <w:rPr>
      <w:sz w:val="18"/>
      <w:szCs w:val="18"/>
    </w:rPr>
  </w:style>
  <w:style w:type="paragraph" w:styleId="a4">
    <w:name w:val="footer"/>
    <w:basedOn w:val="a"/>
    <w:link w:val="Char0"/>
    <w:unhideWhenUsed/>
    <w:qFormat/>
    <w:rsid w:val="00CF0FE6"/>
    <w:pPr>
      <w:tabs>
        <w:tab w:val="center" w:pos="4153"/>
        <w:tab w:val="right" w:pos="8306"/>
      </w:tabs>
      <w:snapToGrid w:val="0"/>
      <w:jc w:val="left"/>
    </w:pPr>
    <w:rPr>
      <w:sz w:val="18"/>
      <w:szCs w:val="18"/>
    </w:rPr>
  </w:style>
  <w:style w:type="character" w:customStyle="1" w:styleId="Char0">
    <w:name w:val="页脚 Char"/>
    <w:basedOn w:val="a0"/>
    <w:link w:val="a4"/>
    <w:qFormat/>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unhideWhenUsed/>
    <w:qFormat/>
    <w:rsid w:val="00CF0FE6"/>
    <w:rPr>
      <w:color w:val="0000FF"/>
      <w:u w:val="single"/>
    </w:rPr>
  </w:style>
  <w:style w:type="paragraph" w:styleId="a6">
    <w:name w:val="Balloon Text"/>
    <w:basedOn w:val="a"/>
    <w:link w:val="Char1"/>
    <w:uiPriority w:val="99"/>
    <w:unhideWhenUsed/>
    <w:qFormat/>
    <w:rsid w:val="00CF0FE6"/>
    <w:pPr>
      <w:spacing w:after="0" w:line="240" w:lineRule="auto"/>
    </w:pPr>
    <w:rPr>
      <w:sz w:val="18"/>
      <w:szCs w:val="18"/>
    </w:rPr>
  </w:style>
  <w:style w:type="character" w:customStyle="1" w:styleId="Char1">
    <w:name w:val="批注框文本 Char"/>
    <w:basedOn w:val="a0"/>
    <w:link w:val="a6"/>
    <w:uiPriority w:val="99"/>
    <w:qFormat/>
    <w:rsid w:val="00CF0FE6"/>
    <w:rPr>
      <w:rFonts w:ascii="Times New Roman" w:eastAsia="宋体" w:hAnsi="Times New Roman" w:cs="Times New Roman"/>
      <w:sz w:val="18"/>
      <w:szCs w:val="18"/>
    </w:rPr>
  </w:style>
  <w:style w:type="character" w:customStyle="1" w:styleId="2Char">
    <w:name w:val="标题 2 Char"/>
    <w:basedOn w:val="a0"/>
    <w:link w:val="2"/>
    <w:qFormat/>
    <w:rsid w:val="001379F6"/>
    <w:rPr>
      <w:rFonts w:asciiTheme="majorHAnsi" w:eastAsiaTheme="majorEastAsia" w:hAnsiTheme="majorHAnsi" w:cstheme="majorBidi"/>
      <w:b/>
      <w:bCs/>
      <w:sz w:val="32"/>
      <w:szCs w:val="32"/>
    </w:rPr>
  </w:style>
  <w:style w:type="character" w:customStyle="1" w:styleId="3Char">
    <w:name w:val="标题 3 Char"/>
    <w:basedOn w:val="a0"/>
    <w:link w:val="3"/>
    <w:qFormat/>
    <w:rsid w:val="001379F6"/>
    <w:rPr>
      <w:rFonts w:ascii="Times New Roman" w:eastAsia="宋体" w:hAnsi="Times New Roman" w:cs="Times New Roman"/>
      <w:b/>
      <w:bCs/>
      <w:sz w:val="32"/>
      <w:szCs w:val="32"/>
    </w:rPr>
  </w:style>
  <w:style w:type="character" w:customStyle="1" w:styleId="4Char">
    <w:name w:val="标题 4 Char"/>
    <w:basedOn w:val="a0"/>
    <w:link w:val="4"/>
    <w:qFormat/>
    <w:rsid w:val="001379F6"/>
    <w:rPr>
      <w:rFonts w:ascii="Arial" w:eastAsia="黑体" w:hAnsi="Arial" w:cs="Times New Roman"/>
      <w:b/>
      <w:bCs/>
      <w:sz w:val="28"/>
      <w:szCs w:val="28"/>
    </w:rPr>
  </w:style>
  <w:style w:type="character" w:customStyle="1" w:styleId="5Char">
    <w:name w:val="标题 5 Char"/>
    <w:basedOn w:val="a0"/>
    <w:link w:val="5"/>
    <w:qFormat/>
    <w:rsid w:val="001379F6"/>
    <w:rPr>
      <w:rFonts w:ascii="Times New Roman" w:eastAsia="宋体" w:hAnsi="Times New Roman" w:cs="Times New Roman"/>
      <w:b/>
      <w:bCs/>
      <w:sz w:val="28"/>
      <w:szCs w:val="28"/>
    </w:rPr>
  </w:style>
  <w:style w:type="character" w:customStyle="1" w:styleId="6Char">
    <w:name w:val="标题 6 Char"/>
    <w:basedOn w:val="a0"/>
    <w:link w:val="6"/>
    <w:qFormat/>
    <w:rsid w:val="001379F6"/>
    <w:rPr>
      <w:rFonts w:ascii="Arial" w:eastAsia="黑体" w:hAnsi="Arial" w:cs="Times New Roman"/>
      <w:b/>
      <w:bCs/>
      <w:sz w:val="24"/>
      <w:szCs w:val="24"/>
    </w:rPr>
  </w:style>
  <w:style w:type="character" w:customStyle="1" w:styleId="7Char">
    <w:name w:val="标题 7 Char"/>
    <w:basedOn w:val="a0"/>
    <w:link w:val="7"/>
    <w:qFormat/>
    <w:rsid w:val="001379F6"/>
    <w:rPr>
      <w:rFonts w:ascii="Times New Roman" w:eastAsia="宋体" w:hAnsi="Times New Roman" w:cs="Times New Roman"/>
      <w:b/>
      <w:bCs/>
      <w:sz w:val="24"/>
      <w:szCs w:val="24"/>
    </w:rPr>
  </w:style>
  <w:style w:type="character" w:customStyle="1" w:styleId="8Char">
    <w:name w:val="标题 8 Char"/>
    <w:basedOn w:val="a0"/>
    <w:link w:val="8"/>
    <w:qFormat/>
    <w:rsid w:val="001379F6"/>
    <w:rPr>
      <w:rFonts w:ascii="Arial" w:eastAsia="黑体" w:hAnsi="Arial" w:cs="Times New Roman"/>
      <w:sz w:val="24"/>
      <w:szCs w:val="24"/>
    </w:rPr>
  </w:style>
  <w:style w:type="paragraph" w:styleId="a7">
    <w:name w:val="Document Map"/>
    <w:basedOn w:val="a"/>
    <w:link w:val="Char2"/>
    <w:qFormat/>
    <w:rsid w:val="001379F6"/>
    <w:pPr>
      <w:shd w:val="clear" w:color="auto" w:fill="000080"/>
    </w:pPr>
    <w:rPr>
      <w:kern w:val="0"/>
      <w:sz w:val="20"/>
      <w:szCs w:val="20"/>
    </w:rPr>
  </w:style>
  <w:style w:type="character" w:customStyle="1" w:styleId="Char2">
    <w:name w:val="文档结构图 Char"/>
    <w:basedOn w:val="a0"/>
    <w:link w:val="a7"/>
    <w:qFormat/>
    <w:rsid w:val="001379F6"/>
    <w:rPr>
      <w:rFonts w:ascii="Times New Roman" w:eastAsia="宋体" w:hAnsi="Times New Roman" w:cs="Times New Roman"/>
      <w:kern w:val="0"/>
      <w:sz w:val="20"/>
      <w:szCs w:val="20"/>
      <w:shd w:val="clear" w:color="auto" w:fill="000080"/>
    </w:rPr>
  </w:style>
  <w:style w:type="paragraph" w:styleId="a8">
    <w:name w:val="annotation text"/>
    <w:basedOn w:val="a"/>
    <w:link w:val="Char3"/>
    <w:semiHidden/>
    <w:qFormat/>
    <w:rsid w:val="001379F6"/>
    <w:pPr>
      <w:jc w:val="left"/>
    </w:pPr>
    <w:rPr>
      <w:szCs w:val="24"/>
    </w:rPr>
  </w:style>
  <w:style w:type="character" w:customStyle="1" w:styleId="Char3">
    <w:name w:val="批注文字 Char"/>
    <w:basedOn w:val="a0"/>
    <w:link w:val="a8"/>
    <w:semiHidden/>
    <w:qFormat/>
    <w:rsid w:val="001379F6"/>
    <w:rPr>
      <w:rFonts w:ascii="Times New Roman" w:eastAsia="宋体" w:hAnsi="Times New Roman" w:cs="Times New Roman"/>
      <w:szCs w:val="24"/>
    </w:rPr>
  </w:style>
  <w:style w:type="paragraph" w:styleId="a9">
    <w:name w:val="Body Text Indent"/>
    <w:basedOn w:val="a"/>
    <w:link w:val="Char4"/>
    <w:qFormat/>
    <w:rsid w:val="001379F6"/>
    <w:pPr>
      <w:spacing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9"/>
    <w:qFormat/>
    <w:rsid w:val="001379F6"/>
    <w:rPr>
      <w:rFonts w:ascii="新宋体" w:eastAsia="新宋体" w:hAnsi="新宋体" w:cs="Times New Roman"/>
      <w:sz w:val="28"/>
      <w:szCs w:val="24"/>
    </w:rPr>
  </w:style>
  <w:style w:type="paragraph" w:styleId="30">
    <w:name w:val="toc 3"/>
    <w:basedOn w:val="a"/>
    <w:next w:val="a"/>
    <w:uiPriority w:val="39"/>
    <w:unhideWhenUsed/>
    <w:qFormat/>
    <w:rsid w:val="001379F6"/>
    <w:pPr>
      <w:ind w:leftChars="400" w:left="840"/>
    </w:pPr>
    <w:rPr>
      <w:rFonts w:asciiTheme="minorHAnsi" w:eastAsiaTheme="minorEastAsia" w:hAnsiTheme="minorHAnsi" w:cstheme="minorBidi"/>
    </w:rPr>
  </w:style>
  <w:style w:type="paragraph" w:styleId="aa">
    <w:name w:val="Plain Text"/>
    <w:basedOn w:val="a"/>
    <w:link w:val="Char10"/>
    <w:qFormat/>
    <w:rsid w:val="001379F6"/>
    <w:rPr>
      <w:rFonts w:ascii="宋体" w:hAnsi="Courier New" w:cs="Courier New"/>
      <w:szCs w:val="21"/>
    </w:rPr>
  </w:style>
  <w:style w:type="character" w:customStyle="1" w:styleId="Char5">
    <w:name w:val="纯文本 Char"/>
    <w:basedOn w:val="a0"/>
    <w:qFormat/>
    <w:rsid w:val="001379F6"/>
    <w:rPr>
      <w:rFonts w:ascii="宋体" w:eastAsia="宋体" w:hAnsi="Courier New" w:cs="Courier New"/>
      <w:szCs w:val="21"/>
    </w:rPr>
  </w:style>
  <w:style w:type="paragraph" w:styleId="ab">
    <w:name w:val="Subtitle"/>
    <w:basedOn w:val="a"/>
    <w:next w:val="a"/>
    <w:link w:val="Char6"/>
    <w:uiPriority w:val="11"/>
    <w:qFormat/>
    <w:rsid w:val="001379F6"/>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b"/>
    <w:uiPriority w:val="11"/>
    <w:qFormat/>
    <w:rsid w:val="001379F6"/>
    <w:rPr>
      <w:rFonts w:ascii="Cambria" w:eastAsia="宋体" w:hAnsi="Cambria" w:cs="Times New Roman"/>
      <w:b/>
      <w:bCs/>
      <w:kern w:val="28"/>
      <w:sz w:val="32"/>
      <w:szCs w:val="32"/>
    </w:rPr>
  </w:style>
  <w:style w:type="paragraph" w:styleId="ac">
    <w:name w:val="footnote text"/>
    <w:basedOn w:val="a"/>
    <w:link w:val="Char7"/>
    <w:uiPriority w:val="99"/>
    <w:unhideWhenUsed/>
    <w:qFormat/>
    <w:rsid w:val="001379F6"/>
    <w:pPr>
      <w:widowControl/>
      <w:snapToGrid w:val="0"/>
      <w:spacing w:line="360" w:lineRule="exact"/>
      <w:jc w:val="left"/>
    </w:pPr>
    <w:rPr>
      <w:kern w:val="0"/>
      <w:sz w:val="18"/>
      <w:szCs w:val="18"/>
    </w:rPr>
  </w:style>
  <w:style w:type="character" w:customStyle="1" w:styleId="Char7">
    <w:name w:val="脚注文本 Char"/>
    <w:basedOn w:val="a0"/>
    <w:link w:val="ac"/>
    <w:uiPriority w:val="99"/>
    <w:qFormat/>
    <w:rsid w:val="001379F6"/>
    <w:rPr>
      <w:rFonts w:ascii="Times New Roman" w:eastAsia="宋体" w:hAnsi="Times New Roman" w:cs="Times New Roman"/>
      <w:kern w:val="0"/>
      <w:sz w:val="18"/>
      <w:szCs w:val="18"/>
    </w:rPr>
  </w:style>
  <w:style w:type="paragraph" w:styleId="20">
    <w:name w:val="toc 2"/>
    <w:basedOn w:val="a"/>
    <w:next w:val="a"/>
    <w:uiPriority w:val="39"/>
    <w:unhideWhenUsed/>
    <w:qFormat/>
    <w:rsid w:val="001379F6"/>
    <w:pPr>
      <w:ind w:leftChars="200" w:left="420"/>
    </w:pPr>
    <w:rPr>
      <w:rFonts w:asciiTheme="minorHAnsi" w:eastAsiaTheme="minorEastAsia" w:hAnsiTheme="minorHAnsi" w:cstheme="minorBidi"/>
    </w:rPr>
  </w:style>
  <w:style w:type="paragraph" w:styleId="9">
    <w:name w:val="toc 9"/>
    <w:basedOn w:val="a"/>
    <w:next w:val="a"/>
    <w:uiPriority w:val="39"/>
    <w:unhideWhenUsed/>
    <w:qFormat/>
    <w:rsid w:val="001379F6"/>
    <w:pPr>
      <w:ind w:leftChars="1600" w:left="3360"/>
    </w:pPr>
    <w:rPr>
      <w:rFonts w:asciiTheme="minorHAnsi" w:eastAsiaTheme="minorEastAsia" w:hAnsiTheme="minorHAnsi" w:cstheme="minorBidi"/>
    </w:rPr>
  </w:style>
  <w:style w:type="paragraph" w:styleId="ad">
    <w:name w:val="Normal (Web)"/>
    <w:basedOn w:val="a"/>
    <w:link w:val="Char8"/>
    <w:uiPriority w:val="99"/>
    <w:qFormat/>
    <w:rsid w:val="001379F6"/>
    <w:pPr>
      <w:spacing w:before="100" w:beforeAutospacing="1" w:after="100" w:afterAutospacing="1"/>
      <w:jc w:val="left"/>
    </w:pPr>
    <w:rPr>
      <w:rFonts w:ascii="Calibri" w:hAnsi="Calibri"/>
      <w:kern w:val="0"/>
      <w:sz w:val="24"/>
      <w:szCs w:val="24"/>
      <w:lang w:val="zh-CN"/>
    </w:rPr>
  </w:style>
  <w:style w:type="paragraph" w:styleId="ae">
    <w:name w:val="Title"/>
    <w:basedOn w:val="a"/>
    <w:next w:val="a"/>
    <w:link w:val="Char9"/>
    <w:uiPriority w:val="10"/>
    <w:qFormat/>
    <w:rsid w:val="001379F6"/>
    <w:pPr>
      <w:spacing w:before="240" w:after="60"/>
      <w:jc w:val="center"/>
      <w:outlineLvl w:val="0"/>
    </w:pPr>
    <w:rPr>
      <w:rFonts w:ascii="Cambria" w:hAnsi="Cambria"/>
      <w:b/>
      <w:bCs/>
      <w:sz w:val="32"/>
      <w:szCs w:val="32"/>
    </w:rPr>
  </w:style>
  <w:style w:type="character" w:customStyle="1" w:styleId="Char9">
    <w:name w:val="标题 Char"/>
    <w:basedOn w:val="a0"/>
    <w:link w:val="ae"/>
    <w:uiPriority w:val="10"/>
    <w:qFormat/>
    <w:rsid w:val="001379F6"/>
    <w:rPr>
      <w:rFonts w:ascii="Cambria" w:eastAsia="宋体" w:hAnsi="Cambria" w:cs="Times New Roman"/>
      <w:b/>
      <w:bCs/>
      <w:sz w:val="32"/>
      <w:szCs w:val="32"/>
    </w:rPr>
  </w:style>
  <w:style w:type="table" w:styleId="af">
    <w:name w:val="Table Grid"/>
    <w:basedOn w:val="a1"/>
    <w:uiPriority w:val="59"/>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0">
    <w:name w:val="Table Theme"/>
    <w:basedOn w:val="a1"/>
    <w:uiPriority w:val="99"/>
    <w:unhideWhenUsed/>
    <w:qFormat/>
    <w:rsid w:val="001379F6"/>
    <w:pPr>
      <w:widowControl w:val="0"/>
      <w:spacing w:after="200" w:line="276" w:lineRule="auto"/>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qFormat/>
    <w:rsid w:val="001379F6"/>
    <w:pPr>
      <w:spacing w:after="200" w:line="276" w:lineRule="auto"/>
    </w:pPr>
    <w:rPr>
      <w:color w:val="76923C" w:themeColor="accent3" w:themeShade="BF"/>
      <w:lang w:eastAsia="en-US"/>
    </w:rPr>
    <w:tblPr>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af1">
    <w:name w:val="Strong"/>
    <w:qFormat/>
    <w:rsid w:val="001379F6"/>
    <w:rPr>
      <w:b/>
      <w:bCs/>
    </w:rPr>
  </w:style>
  <w:style w:type="character" w:styleId="af2">
    <w:name w:val="page number"/>
    <w:qFormat/>
    <w:rsid w:val="001379F6"/>
  </w:style>
  <w:style w:type="character" w:styleId="af3">
    <w:name w:val="FollowedHyperlink"/>
    <w:qFormat/>
    <w:rsid w:val="001379F6"/>
    <w:rPr>
      <w:color w:val="954F72"/>
      <w:u w:val="single"/>
    </w:rPr>
  </w:style>
  <w:style w:type="character" w:styleId="af4">
    <w:name w:val="Emphasis"/>
    <w:basedOn w:val="a0"/>
    <w:uiPriority w:val="20"/>
    <w:qFormat/>
    <w:rsid w:val="001379F6"/>
    <w:rPr>
      <w:i/>
      <w:iCs/>
    </w:rPr>
  </w:style>
  <w:style w:type="character" w:styleId="af5">
    <w:name w:val="annotation reference"/>
    <w:semiHidden/>
    <w:qFormat/>
    <w:rsid w:val="001379F6"/>
    <w:rPr>
      <w:sz w:val="21"/>
      <w:szCs w:val="21"/>
    </w:rPr>
  </w:style>
  <w:style w:type="character" w:styleId="af6">
    <w:name w:val="footnote reference"/>
    <w:basedOn w:val="a0"/>
    <w:uiPriority w:val="99"/>
    <w:unhideWhenUsed/>
    <w:qFormat/>
    <w:rsid w:val="001379F6"/>
    <w:rPr>
      <w:vertAlign w:val="superscript"/>
    </w:rPr>
  </w:style>
  <w:style w:type="character" w:customStyle="1" w:styleId="subtitles0">
    <w:name w:val="sub_title s0"/>
    <w:basedOn w:val="a0"/>
    <w:qFormat/>
    <w:rsid w:val="001379F6"/>
  </w:style>
  <w:style w:type="paragraph" w:styleId="af7">
    <w:name w:val="No Spacing"/>
    <w:uiPriority w:val="1"/>
    <w:qFormat/>
    <w:rsid w:val="001379F6"/>
    <w:pPr>
      <w:widowControl w:val="0"/>
      <w:spacing w:after="200" w:line="276" w:lineRule="auto"/>
      <w:jc w:val="both"/>
    </w:pPr>
    <w:rPr>
      <w:rFonts w:ascii="Calibri" w:eastAsia="宋体" w:hAnsi="Calibri" w:cs="Times New Roman"/>
    </w:rPr>
  </w:style>
  <w:style w:type="character" w:customStyle="1" w:styleId="Char10">
    <w:name w:val="纯文本 Char1"/>
    <w:link w:val="aa"/>
    <w:qFormat/>
    <w:locked/>
    <w:rsid w:val="001379F6"/>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1379F6"/>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1379F6"/>
    <w:rPr>
      <w:rFonts w:ascii="宋体" w:eastAsia="宋体" w:hAnsi="Courier New" w:cs="Courier New"/>
      <w:kern w:val="2"/>
      <w:sz w:val="21"/>
      <w:szCs w:val="21"/>
      <w:lang w:val="en-US" w:eastAsia="zh-CN" w:bidi="ar-SA"/>
    </w:rPr>
  </w:style>
  <w:style w:type="paragraph" w:styleId="af8">
    <w:name w:val="List Paragraph"/>
    <w:basedOn w:val="a"/>
    <w:uiPriority w:val="34"/>
    <w:qFormat/>
    <w:rsid w:val="001379F6"/>
    <w:pPr>
      <w:ind w:firstLineChars="200" w:firstLine="420"/>
    </w:pPr>
    <w:rPr>
      <w:rFonts w:ascii="Calibri" w:hAnsi="Calibri"/>
    </w:rPr>
  </w:style>
  <w:style w:type="character" w:customStyle="1" w:styleId="Char8">
    <w:name w:val="普通(网站) Char"/>
    <w:link w:val="ad"/>
    <w:uiPriority w:val="99"/>
    <w:qFormat/>
    <w:rsid w:val="001379F6"/>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1379F6"/>
    <w:pPr>
      <w:spacing w:after="200" w:line="276" w:lineRule="auto"/>
    </w:pPr>
    <w:rPr>
      <w:rFonts w:ascii="Calibri" w:eastAsia="宋体" w:hAnsi="Calibri" w:cs="Times New Roman"/>
    </w:rPr>
  </w:style>
  <w:style w:type="character" w:customStyle="1" w:styleId="p141">
    <w:name w:val="p141"/>
    <w:qFormat/>
    <w:rsid w:val="001379F6"/>
    <w:rPr>
      <w:rFonts w:cs="Times New Roman"/>
      <w:sz w:val="24"/>
      <w:szCs w:val="24"/>
    </w:rPr>
  </w:style>
  <w:style w:type="paragraph" w:customStyle="1" w:styleId="11">
    <w:name w:val="1"/>
    <w:basedOn w:val="a"/>
    <w:qFormat/>
    <w:rsid w:val="001379F6"/>
  </w:style>
  <w:style w:type="character" w:customStyle="1" w:styleId="apple-style-span">
    <w:name w:val="apple-style-span"/>
    <w:qFormat/>
    <w:rsid w:val="001379F6"/>
    <w:rPr>
      <w:rFonts w:ascii="Times New Roman" w:hAnsi="Times New Roman" w:cs="Times New Roman" w:hint="default"/>
    </w:rPr>
  </w:style>
  <w:style w:type="character" w:customStyle="1" w:styleId="Char11">
    <w:name w:val="副标题 Char1"/>
    <w:qFormat/>
    <w:rsid w:val="001379F6"/>
    <w:rPr>
      <w:rFonts w:ascii="Cambria" w:hAnsi="Cambria" w:cs="Times New Roman"/>
      <w:b/>
      <w:bCs/>
      <w:kern w:val="28"/>
      <w:sz w:val="32"/>
      <w:szCs w:val="32"/>
    </w:rPr>
  </w:style>
  <w:style w:type="character" w:customStyle="1" w:styleId="Char12">
    <w:name w:val="批注框文本 Char1"/>
    <w:qFormat/>
    <w:rsid w:val="001379F6"/>
    <w:rPr>
      <w:kern w:val="2"/>
      <w:sz w:val="18"/>
      <w:szCs w:val="18"/>
    </w:rPr>
  </w:style>
  <w:style w:type="character" w:customStyle="1" w:styleId="xb1">
    <w:name w:val="xb1"/>
    <w:qFormat/>
    <w:rsid w:val="001379F6"/>
    <w:rPr>
      <w:sz w:val="14"/>
      <w:szCs w:val="14"/>
      <w:vertAlign w:val="subscript"/>
    </w:rPr>
  </w:style>
  <w:style w:type="character" w:customStyle="1" w:styleId="Char13">
    <w:name w:val="标题 Char1"/>
    <w:qFormat/>
    <w:rsid w:val="001379F6"/>
    <w:rPr>
      <w:rFonts w:ascii="Cambria" w:hAnsi="Cambria" w:cs="Times New Roman"/>
      <w:b/>
      <w:bCs/>
      <w:kern w:val="2"/>
      <w:sz w:val="32"/>
      <w:szCs w:val="32"/>
    </w:rPr>
  </w:style>
  <w:style w:type="character" w:customStyle="1" w:styleId="Chara">
    <w:name w:val="列出段落 Char"/>
    <w:link w:val="12"/>
    <w:uiPriority w:val="99"/>
    <w:qFormat/>
    <w:locked/>
    <w:rsid w:val="001379F6"/>
    <w:rPr>
      <w:rFonts w:ascii="Calibri" w:hAnsi="Calibri" w:cs="Calibri"/>
      <w:szCs w:val="21"/>
    </w:rPr>
  </w:style>
  <w:style w:type="paragraph" w:customStyle="1" w:styleId="12">
    <w:name w:val="列出段落1"/>
    <w:basedOn w:val="a"/>
    <w:link w:val="Chara"/>
    <w:uiPriority w:val="99"/>
    <w:qFormat/>
    <w:rsid w:val="001379F6"/>
    <w:pPr>
      <w:ind w:firstLineChars="200" w:firstLine="420"/>
    </w:pPr>
    <w:rPr>
      <w:rFonts w:ascii="Calibri" w:eastAsiaTheme="minorEastAsia" w:hAnsi="Calibri" w:cs="Calibri"/>
      <w:szCs w:val="21"/>
    </w:rPr>
  </w:style>
  <w:style w:type="character" w:customStyle="1" w:styleId="apple-converted-space">
    <w:name w:val="apple-converted-space"/>
    <w:qFormat/>
    <w:rsid w:val="001379F6"/>
  </w:style>
  <w:style w:type="character" w:customStyle="1" w:styleId="CharChar3">
    <w:name w:val="Char Char3"/>
    <w:qFormat/>
    <w:rsid w:val="001379F6"/>
    <w:rPr>
      <w:rFonts w:ascii="宋体" w:eastAsia="宋体" w:hAnsi="Courier New" w:cs="Courier New"/>
      <w:szCs w:val="21"/>
    </w:rPr>
  </w:style>
  <w:style w:type="character" w:customStyle="1" w:styleId="DefaultParagraphCharChar">
    <w:name w:val="DefaultParagraph Char Char"/>
    <w:link w:val="DefaultParagraph"/>
    <w:qFormat/>
    <w:rsid w:val="001379F6"/>
    <w:rPr>
      <w:rFonts w:ascii="Calibri" w:eastAsia="宋体" w:hAnsi="Calibri" w:cs="Times New Roman"/>
    </w:rPr>
  </w:style>
  <w:style w:type="character" w:customStyle="1" w:styleId="Char20">
    <w:name w:val="副标题 Char2"/>
    <w:qFormat/>
    <w:rsid w:val="001379F6"/>
    <w:rPr>
      <w:rFonts w:ascii="Calibri Light" w:hAnsi="Calibri Light" w:cs="Times New Roman"/>
      <w:b/>
      <w:bCs/>
      <w:kern w:val="28"/>
      <w:sz w:val="32"/>
      <w:szCs w:val="32"/>
    </w:rPr>
  </w:style>
  <w:style w:type="character" w:customStyle="1" w:styleId="Char14">
    <w:name w:val="正文文本缩进 Char1"/>
    <w:qFormat/>
    <w:rsid w:val="001379F6"/>
    <w:rPr>
      <w:kern w:val="2"/>
      <w:sz w:val="21"/>
      <w:szCs w:val="22"/>
    </w:rPr>
  </w:style>
  <w:style w:type="character" w:customStyle="1" w:styleId="Char21">
    <w:name w:val="标题 Char2"/>
    <w:qFormat/>
    <w:rsid w:val="001379F6"/>
    <w:rPr>
      <w:rFonts w:ascii="Calibri Light" w:hAnsi="Calibri Light" w:cs="Times New Roman"/>
      <w:b/>
      <w:bCs/>
      <w:kern w:val="2"/>
      <w:sz w:val="32"/>
      <w:szCs w:val="32"/>
    </w:rPr>
  </w:style>
  <w:style w:type="paragraph" w:customStyle="1" w:styleId="p0">
    <w:name w:val="p0"/>
    <w:basedOn w:val="a"/>
    <w:qFormat/>
    <w:rsid w:val="001379F6"/>
    <w:pPr>
      <w:widowControl/>
    </w:pPr>
    <w:rPr>
      <w:rFonts w:hAnsi="NEU-BZ-S92"/>
      <w:kern w:val="0"/>
      <w:szCs w:val="21"/>
    </w:rPr>
  </w:style>
  <w:style w:type="paragraph" w:customStyle="1" w:styleId="Char30">
    <w:name w:val="Char3"/>
    <w:basedOn w:val="a"/>
    <w:qFormat/>
    <w:rsid w:val="001379F6"/>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1379F6"/>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1379F6"/>
    <w:pPr>
      <w:widowControl/>
      <w:spacing w:line="300" w:lineRule="auto"/>
      <w:ind w:firstLineChars="200" w:firstLine="200"/>
    </w:pPr>
    <w:rPr>
      <w:rFonts w:hAnsi="NEU-BZ-S92"/>
      <w:kern w:val="0"/>
      <w:szCs w:val="20"/>
    </w:rPr>
  </w:style>
  <w:style w:type="paragraph" w:customStyle="1" w:styleId="0">
    <w:name w:val="正文_0"/>
    <w:qFormat/>
    <w:rsid w:val="001379F6"/>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1379F6"/>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1379F6"/>
    <w:pPr>
      <w:widowControl/>
      <w:spacing w:line="300" w:lineRule="auto"/>
      <w:ind w:firstLineChars="200" w:firstLine="200"/>
    </w:pPr>
    <w:rPr>
      <w:rFonts w:hAnsi="NEU-BZ-S92"/>
      <w:kern w:val="0"/>
      <w:szCs w:val="20"/>
    </w:rPr>
  </w:style>
  <w:style w:type="paragraph" w:customStyle="1" w:styleId="13">
    <w:name w:val="页眉1"/>
    <w:qFormat/>
    <w:rsid w:val="001379F6"/>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0">
    <w:name w:val="正文_7"/>
    <w:qFormat/>
    <w:rsid w:val="001379F6"/>
    <w:pPr>
      <w:widowControl w:val="0"/>
      <w:spacing w:after="200" w:line="276" w:lineRule="auto"/>
      <w:jc w:val="both"/>
    </w:pPr>
    <w:rPr>
      <w:rFonts w:ascii="Calibri" w:eastAsia="宋体" w:hAnsi="Calibri" w:cs="Times New Roman"/>
    </w:rPr>
  </w:style>
  <w:style w:type="paragraph" w:customStyle="1" w:styleId="21">
    <w:name w:val="列出段落2"/>
    <w:basedOn w:val="a"/>
    <w:qFormat/>
    <w:rsid w:val="001379F6"/>
    <w:pPr>
      <w:ind w:firstLineChars="200" w:firstLine="420"/>
    </w:pPr>
    <w:rPr>
      <w:rFonts w:ascii="Calibri" w:hAnsi="Calibri"/>
    </w:rPr>
  </w:style>
  <w:style w:type="paragraph" w:customStyle="1" w:styleId="00">
    <w:name w:val="0"/>
    <w:basedOn w:val="a"/>
    <w:qFormat/>
    <w:rsid w:val="001379F6"/>
    <w:pPr>
      <w:widowControl/>
      <w:snapToGrid w:val="0"/>
      <w:spacing w:line="312" w:lineRule="atLeast"/>
    </w:pPr>
    <w:rPr>
      <w:rFonts w:hAnsi="NEU-BZ-S92"/>
      <w:kern w:val="0"/>
      <w:szCs w:val="20"/>
    </w:rPr>
  </w:style>
  <w:style w:type="paragraph" w:customStyle="1" w:styleId="60">
    <w:name w:val="正文_6"/>
    <w:qFormat/>
    <w:rsid w:val="001379F6"/>
    <w:pPr>
      <w:widowControl w:val="0"/>
      <w:spacing w:after="200" w:line="276" w:lineRule="auto"/>
      <w:jc w:val="both"/>
    </w:pPr>
    <w:rPr>
      <w:rFonts w:ascii="Calibri" w:eastAsia="宋体" w:hAnsi="Calibri" w:cs="Times New Roman"/>
    </w:rPr>
  </w:style>
  <w:style w:type="character" w:customStyle="1" w:styleId="100">
    <w:name w:val="10"/>
    <w:qFormat/>
    <w:rsid w:val="001379F6"/>
    <w:rPr>
      <w:rFonts w:ascii="Times New Roman" w:hAnsi="Times New Roman" w:cs="Times New Roman" w:hint="default"/>
    </w:rPr>
  </w:style>
  <w:style w:type="paragraph" w:customStyle="1" w:styleId="14">
    <w:name w:val="正文1"/>
    <w:basedOn w:val="a"/>
    <w:qFormat/>
    <w:rsid w:val="001379F6"/>
    <w:rPr>
      <w:szCs w:val="21"/>
    </w:rPr>
  </w:style>
  <w:style w:type="paragraph" w:customStyle="1" w:styleId="af9">
    <w:name w:val="一级章节"/>
    <w:basedOn w:val="a"/>
    <w:qFormat/>
    <w:rsid w:val="001379F6"/>
    <w:pPr>
      <w:widowControl/>
      <w:spacing w:line="285" w:lineRule="exact"/>
      <w:jc w:val="left"/>
      <w:outlineLvl w:val="1"/>
    </w:pPr>
    <w:rPr>
      <w:rFonts w:ascii="NEU-BZ-S92" w:eastAsia="方正书宋_GBK" w:hAnsi="NEU-BZ-S92"/>
      <w:color w:val="000000"/>
      <w:kern w:val="0"/>
      <w:sz w:val="19"/>
      <w:szCs w:val="19"/>
    </w:rPr>
  </w:style>
  <w:style w:type="paragraph" w:styleId="afa">
    <w:name w:val="Intense Quote"/>
    <w:basedOn w:val="a"/>
    <w:next w:val="a"/>
    <w:link w:val="Charb"/>
    <w:uiPriority w:val="30"/>
    <w:qFormat/>
    <w:rsid w:val="001379F6"/>
    <w:pPr>
      <w:pBdr>
        <w:top w:val="single" w:sz="4" w:space="10" w:color="5B9BD5"/>
        <w:bottom w:val="single" w:sz="4" w:space="10" w:color="5B9BD5"/>
      </w:pBdr>
      <w:spacing w:before="360" w:after="360"/>
      <w:ind w:left="864" w:right="864"/>
      <w:jc w:val="center"/>
    </w:pPr>
    <w:rPr>
      <w:i/>
      <w:iCs/>
      <w:color w:val="5B9BD5"/>
    </w:rPr>
  </w:style>
  <w:style w:type="character" w:customStyle="1" w:styleId="Charb">
    <w:name w:val="明显引用 Char"/>
    <w:basedOn w:val="a0"/>
    <w:link w:val="afa"/>
    <w:uiPriority w:val="30"/>
    <w:qFormat/>
    <w:rsid w:val="001379F6"/>
    <w:rPr>
      <w:rFonts w:ascii="Times New Roman" w:eastAsia="宋体" w:hAnsi="Times New Roman" w:cs="Times New Roman"/>
      <w:i/>
      <w:iCs/>
      <w:color w:val="5B9BD5"/>
    </w:rPr>
  </w:style>
  <w:style w:type="paragraph" w:customStyle="1" w:styleId="01">
    <w:name w:val="纯文本_0"/>
    <w:basedOn w:val="0"/>
    <w:link w:val="0Char"/>
    <w:qFormat/>
    <w:locked/>
    <w:rsid w:val="001379F6"/>
    <w:rPr>
      <w:rFonts w:ascii="宋体" w:hAnsi="Courier New"/>
      <w:szCs w:val="21"/>
      <w:lang w:val="zh-CN"/>
    </w:rPr>
  </w:style>
  <w:style w:type="character" w:customStyle="1" w:styleId="0Char">
    <w:name w:val="纯文本_0 Char"/>
    <w:link w:val="01"/>
    <w:qFormat/>
    <w:rsid w:val="001379F6"/>
    <w:rPr>
      <w:rFonts w:ascii="宋体" w:eastAsia="宋体" w:hAnsi="Courier New" w:cs="Times New Roman"/>
      <w:szCs w:val="21"/>
      <w:lang w:val="zh-CN"/>
    </w:rPr>
  </w:style>
  <w:style w:type="paragraph" w:customStyle="1" w:styleId="Default">
    <w:name w:val="Default"/>
    <w:qFormat/>
    <w:rsid w:val="001379F6"/>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table" w:customStyle="1" w:styleId="wdgs">
    <w:name w:val="wdgs"/>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
    <w:name w:val="wdbg"/>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character" w:customStyle="1" w:styleId="ui-btn-text">
    <w:name w:val="ui-btn-text"/>
    <w:basedOn w:val="a0"/>
    <w:qFormat/>
    <w:rsid w:val="001379F6"/>
  </w:style>
  <w:style w:type="character" w:customStyle="1" w:styleId="cssred">
    <w:name w:val="cssred"/>
    <w:basedOn w:val="a0"/>
    <w:qFormat/>
    <w:rsid w:val="001379F6"/>
  </w:style>
  <w:style w:type="character" w:customStyle="1" w:styleId="ui-collapsible-heading-status">
    <w:name w:val="ui-collapsible-heading-status"/>
    <w:basedOn w:val="a0"/>
    <w:qFormat/>
    <w:rsid w:val="001379F6"/>
  </w:style>
  <w:style w:type="character" w:customStyle="1" w:styleId="ui-icon">
    <w:name w:val="ui-icon"/>
    <w:basedOn w:val="a0"/>
    <w:qFormat/>
    <w:rsid w:val="001379F6"/>
  </w:style>
  <w:style w:type="character" w:styleId="afb">
    <w:name w:val="Placeholder Text"/>
    <w:basedOn w:val="a0"/>
    <w:uiPriority w:val="99"/>
    <w:semiHidden/>
    <w:qFormat/>
    <w:rsid w:val="001379F6"/>
    <w:rPr>
      <w:color w:val="808080"/>
    </w:rPr>
  </w:style>
  <w:style w:type="character" w:customStyle="1" w:styleId="Char15">
    <w:name w:val="文档结构图 Char1"/>
    <w:basedOn w:val="a0"/>
    <w:qFormat/>
    <w:rsid w:val="001379F6"/>
    <w:rPr>
      <w:rFonts w:ascii="宋体"/>
      <w:kern w:val="2"/>
      <w:sz w:val="18"/>
      <w:szCs w:val="18"/>
    </w:rPr>
  </w:style>
  <w:style w:type="paragraph" w:customStyle="1" w:styleId="p15">
    <w:name w:val="p15"/>
    <w:basedOn w:val="a"/>
    <w:qFormat/>
    <w:rsid w:val="001379F6"/>
    <w:pPr>
      <w:widowControl/>
    </w:pPr>
    <w:rPr>
      <w:rFonts w:ascii="宋体" w:hAnsi="宋体" w:cs="宋体"/>
      <w:kern w:val="0"/>
      <w:szCs w:val="21"/>
    </w:rPr>
  </w:style>
  <w:style w:type="character" w:customStyle="1" w:styleId="DefaultParagraphChar">
    <w:name w:val="DefaultParagraph Char"/>
    <w:qFormat/>
    <w:rsid w:val="001379F6"/>
    <w:rPr>
      <w:rFonts w:ascii="Times New Roman" w:eastAsia="宋体" w:hAnsi="Calibri" w:cs="Times New Roman"/>
    </w:rPr>
  </w:style>
  <w:style w:type="table" w:customStyle="1" w:styleId="15">
    <w:name w:val="网格型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1">
    <w:name w:val="wdgs1"/>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1">
    <w:name w:val="wdbg1"/>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16">
    <w:name w:val="表格主题1"/>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网格型2"/>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浅色底纹 - 强调文字颜色 31"/>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Normal1">
    <w:name w:val="Normal_1"/>
    <w:qFormat/>
    <w:rsid w:val="001379F6"/>
    <w:pPr>
      <w:widowControl w:val="0"/>
      <w:spacing w:after="200" w:line="276" w:lineRule="auto"/>
      <w:jc w:val="both"/>
    </w:pPr>
    <w:rPr>
      <w:rFonts w:ascii="宋体" w:eastAsia="宋体" w:hAnsi="宋体" w:cs="宋体"/>
    </w:rPr>
  </w:style>
  <w:style w:type="table" w:customStyle="1" w:styleId="31">
    <w:name w:val="网格型3"/>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网格型4"/>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网格型5"/>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网格型6"/>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网格型7"/>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bg2">
    <w:name w:val="wdbg2"/>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80">
    <w:name w:val="网格型8"/>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2">
    <w:name w:val="wdgs2"/>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3">
    <w:name w:val="wdbg3"/>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23">
    <w:name w:val="表格主题2"/>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网格型9"/>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浅色底纹 - 强调文字颜色 32"/>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17">
    <w:name w:val="引用1"/>
    <w:basedOn w:val="a"/>
    <w:next w:val="a"/>
    <w:uiPriority w:val="29"/>
    <w:qFormat/>
    <w:rsid w:val="001379F6"/>
    <w:pPr>
      <w:widowControl/>
      <w:spacing w:line="360" w:lineRule="exact"/>
      <w:jc w:val="left"/>
    </w:pPr>
    <w:rPr>
      <w:rFonts w:ascii="NEU-BZ" w:eastAsia="方正书宋_GBK" w:hAnsi="NEU-BZ"/>
      <w:i/>
      <w:iCs/>
      <w:color w:val="000000"/>
      <w:kern w:val="0"/>
      <w:sz w:val="24"/>
    </w:rPr>
  </w:style>
  <w:style w:type="character" w:customStyle="1" w:styleId="Charc">
    <w:name w:val="引用 Char"/>
    <w:basedOn w:val="a0"/>
    <w:link w:val="afc"/>
    <w:uiPriority w:val="29"/>
    <w:qFormat/>
    <w:rsid w:val="001379F6"/>
    <w:rPr>
      <w:rFonts w:ascii="NEU-BZ" w:eastAsia="方正书宋_GBK" w:hAnsi="NEU-BZ"/>
      <w:i/>
      <w:iCs/>
      <w:color w:val="000000"/>
      <w:kern w:val="0"/>
      <w:sz w:val="24"/>
    </w:rPr>
  </w:style>
  <w:style w:type="paragraph" w:styleId="afc">
    <w:name w:val="Quote"/>
    <w:basedOn w:val="a"/>
    <w:next w:val="a"/>
    <w:link w:val="Charc"/>
    <w:uiPriority w:val="29"/>
    <w:qFormat/>
    <w:rsid w:val="001379F6"/>
    <w:rPr>
      <w:rFonts w:ascii="NEU-BZ" w:eastAsia="方正书宋_GBK" w:hAnsi="NEU-BZ" w:cstheme="minorBidi"/>
      <w:i/>
      <w:iCs/>
      <w:color w:val="000000"/>
      <w:kern w:val="0"/>
      <w:sz w:val="24"/>
    </w:rPr>
  </w:style>
  <w:style w:type="character" w:customStyle="1" w:styleId="Char16">
    <w:name w:val="引用 Char1"/>
    <w:basedOn w:val="a0"/>
    <w:uiPriority w:val="29"/>
    <w:qFormat/>
    <w:rsid w:val="001379F6"/>
    <w:rPr>
      <w:rFonts w:ascii="Times New Roman" w:eastAsia="宋体" w:hAnsi="Times New Roman" w:cs="Times New Roman"/>
      <w:i/>
      <w:iCs/>
      <w:color w:val="000000" w:themeColor="text1"/>
    </w:rPr>
  </w:style>
  <w:style w:type="paragraph" w:customStyle="1" w:styleId="MTDisplayEquation">
    <w:name w:val="MTDisplayEquation"/>
    <w:basedOn w:val="a"/>
    <w:next w:val="a"/>
    <w:link w:val="MTDisplayEquationChar"/>
    <w:qFormat/>
    <w:rsid w:val="001379F6"/>
    <w:pPr>
      <w:widowControl/>
      <w:tabs>
        <w:tab w:val="center" w:pos="4160"/>
        <w:tab w:val="right" w:pos="8300"/>
      </w:tabs>
      <w:spacing w:line="360" w:lineRule="exact"/>
      <w:jc w:val="left"/>
    </w:pPr>
    <w:rPr>
      <w:rFonts w:ascii="NEU-BZ" w:eastAsia="方正书宋_GBK" w:hAnsi="NEU-BZ"/>
      <w:color w:val="000000"/>
      <w:kern w:val="0"/>
      <w:sz w:val="24"/>
    </w:rPr>
  </w:style>
  <w:style w:type="character" w:customStyle="1" w:styleId="MTDisplayEquationChar">
    <w:name w:val="MTDisplayEquation Char"/>
    <w:basedOn w:val="a0"/>
    <w:link w:val="MTDisplayEquation"/>
    <w:qFormat/>
    <w:rsid w:val="001379F6"/>
    <w:rPr>
      <w:rFonts w:ascii="NEU-BZ" w:eastAsia="方正书宋_GBK" w:hAnsi="NEU-BZ" w:cs="Times New Roman"/>
      <w:color w:val="000000"/>
      <w:kern w:val="0"/>
      <w:sz w:val="24"/>
    </w:rPr>
  </w:style>
  <w:style w:type="character" w:customStyle="1" w:styleId="Char17">
    <w:name w:val="脚注文本 Char1"/>
    <w:basedOn w:val="a0"/>
    <w:uiPriority w:val="99"/>
    <w:qFormat/>
    <w:rsid w:val="001379F6"/>
    <w:rPr>
      <w:kern w:val="2"/>
      <w:sz w:val="18"/>
      <w:szCs w:val="18"/>
    </w:rPr>
  </w:style>
  <w:style w:type="table" w:customStyle="1" w:styleId="101">
    <w:name w:val="网格型10"/>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3">
    <w:name w:val="wdgs3"/>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4">
    <w:name w:val="wdbg4"/>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32">
    <w:name w:val="表格主题3"/>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网格型12"/>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浅色底纹 - 强调文字颜色 33"/>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qFormat="1"/>
    <w:lsdException w:name="footnote text" w:qFormat="1"/>
    <w:lsdException w:name="annotation text" w:uiPriority="0" w:qFormat="1"/>
    <w:lsdException w:name="header" w:uiPriority="0" w:qFormat="1"/>
    <w:lsdException w:name="footer" w:uiPriority="0" w:qFormat="1"/>
    <w:lsdException w:name="caption" w:uiPriority="35" w:qFormat="1"/>
    <w:lsdException w:name="footnote reference"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Document Map" w:uiPriority="0" w:qFormat="1"/>
    <w:lsdException w:name="Plain Text" w:uiPriority="0" w:qFormat="1"/>
    <w:lsdException w:name="Normal (Web)" w:qFormat="1"/>
    <w:lsdException w:name="Balloon Text" w:qFormat="1"/>
    <w:lsdException w:name="Table Grid" w:semiHidden="0" w:uiPriority="59" w:unhideWhenUsed="0" w:qFormat="1"/>
    <w:lsdException w:name="Table Theme"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qFormat="1"/>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paragraph" w:styleId="2">
    <w:name w:val="heading 2"/>
    <w:basedOn w:val="a"/>
    <w:next w:val="a"/>
    <w:link w:val="2Char"/>
    <w:unhideWhenUsed/>
    <w:qFormat/>
    <w:rsid w:val="001379F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rsid w:val="001379F6"/>
    <w:pPr>
      <w:keepNext/>
      <w:keepLines/>
      <w:spacing w:before="260" w:after="260" w:line="416" w:lineRule="auto"/>
      <w:outlineLvl w:val="2"/>
    </w:pPr>
    <w:rPr>
      <w:b/>
      <w:bCs/>
      <w:sz w:val="32"/>
      <w:szCs w:val="32"/>
    </w:rPr>
  </w:style>
  <w:style w:type="paragraph" w:styleId="4">
    <w:name w:val="heading 4"/>
    <w:basedOn w:val="a"/>
    <w:next w:val="a"/>
    <w:link w:val="4Char"/>
    <w:qFormat/>
    <w:rsid w:val="001379F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1379F6"/>
    <w:pPr>
      <w:keepNext/>
      <w:keepLines/>
      <w:spacing w:before="280" w:after="290" w:line="376" w:lineRule="auto"/>
      <w:outlineLvl w:val="4"/>
    </w:pPr>
    <w:rPr>
      <w:b/>
      <w:bCs/>
      <w:sz w:val="28"/>
      <w:szCs w:val="28"/>
    </w:rPr>
  </w:style>
  <w:style w:type="paragraph" w:styleId="6">
    <w:name w:val="heading 6"/>
    <w:basedOn w:val="a"/>
    <w:next w:val="a"/>
    <w:link w:val="6Char"/>
    <w:qFormat/>
    <w:rsid w:val="001379F6"/>
    <w:pPr>
      <w:keepNext/>
      <w:keepLines/>
      <w:spacing w:before="240" w:after="64" w:line="320" w:lineRule="auto"/>
      <w:outlineLvl w:val="5"/>
    </w:pPr>
    <w:rPr>
      <w:rFonts w:ascii="Arial" w:eastAsia="黑体" w:hAnsi="Arial"/>
      <w:b/>
      <w:bCs/>
      <w:sz w:val="24"/>
      <w:szCs w:val="24"/>
    </w:rPr>
  </w:style>
  <w:style w:type="paragraph" w:styleId="7">
    <w:name w:val="heading 7"/>
    <w:basedOn w:val="a"/>
    <w:next w:val="a"/>
    <w:link w:val="7Char"/>
    <w:qFormat/>
    <w:rsid w:val="001379F6"/>
    <w:pPr>
      <w:keepNext/>
      <w:keepLines/>
      <w:spacing w:before="240" w:after="64" w:line="320" w:lineRule="auto"/>
      <w:outlineLvl w:val="6"/>
    </w:pPr>
    <w:rPr>
      <w:b/>
      <w:bCs/>
      <w:sz w:val="24"/>
      <w:szCs w:val="24"/>
    </w:rPr>
  </w:style>
  <w:style w:type="paragraph" w:styleId="8">
    <w:name w:val="heading 8"/>
    <w:basedOn w:val="a"/>
    <w:next w:val="a"/>
    <w:link w:val="8Char"/>
    <w:qFormat/>
    <w:rsid w:val="001379F6"/>
    <w:pPr>
      <w:keepNext/>
      <w:keepLines/>
      <w:spacing w:before="240" w:after="64" w:line="320" w:lineRule="auto"/>
      <w:outlineLvl w:val="7"/>
    </w:pPr>
    <w:rPr>
      <w:rFonts w:ascii="Arial" w:eastAsia="黑体" w:hAnsi="Arial"/>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qFormat/>
    <w:rsid w:val="00CF0FE6"/>
    <w:rPr>
      <w:sz w:val="18"/>
      <w:szCs w:val="18"/>
    </w:rPr>
  </w:style>
  <w:style w:type="paragraph" w:styleId="a4">
    <w:name w:val="footer"/>
    <w:basedOn w:val="a"/>
    <w:link w:val="Char0"/>
    <w:unhideWhenUsed/>
    <w:qFormat/>
    <w:rsid w:val="00CF0FE6"/>
    <w:pPr>
      <w:tabs>
        <w:tab w:val="center" w:pos="4153"/>
        <w:tab w:val="right" w:pos="8306"/>
      </w:tabs>
      <w:snapToGrid w:val="0"/>
      <w:jc w:val="left"/>
    </w:pPr>
    <w:rPr>
      <w:sz w:val="18"/>
      <w:szCs w:val="18"/>
    </w:rPr>
  </w:style>
  <w:style w:type="character" w:customStyle="1" w:styleId="Char0">
    <w:name w:val="页脚 Char"/>
    <w:basedOn w:val="a0"/>
    <w:link w:val="a4"/>
    <w:qFormat/>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unhideWhenUsed/>
    <w:qFormat/>
    <w:rsid w:val="00CF0FE6"/>
    <w:rPr>
      <w:color w:val="0000FF"/>
      <w:u w:val="single"/>
    </w:rPr>
  </w:style>
  <w:style w:type="paragraph" w:styleId="a6">
    <w:name w:val="Balloon Text"/>
    <w:basedOn w:val="a"/>
    <w:link w:val="Char1"/>
    <w:uiPriority w:val="99"/>
    <w:unhideWhenUsed/>
    <w:qFormat/>
    <w:rsid w:val="00CF0FE6"/>
    <w:pPr>
      <w:spacing w:after="0" w:line="240" w:lineRule="auto"/>
    </w:pPr>
    <w:rPr>
      <w:sz w:val="18"/>
      <w:szCs w:val="18"/>
    </w:rPr>
  </w:style>
  <w:style w:type="character" w:customStyle="1" w:styleId="Char1">
    <w:name w:val="批注框文本 Char"/>
    <w:basedOn w:val="a0"/>
    <w:link w:val="a6"/>
    <w:uiPriority w:val="99"/>
    <w:qFormat/>
    <w:rsid w:val="00CF0FE6"/>
    <w:rPr>
      <w:rFonts w:ascii="Times New Roman" w:eastAsia="宋体" w:hAnsi="Times New Roman" w:cs="Times New Roman"/>
      <w:sz w:val="18"/>
      <w:szCs w:val="18"/>
    </w:rPr>
  </w:style>
  <w:style w:type="character" w:customStyle="1" w:styleId="2Char">
    <w:name w:val="标题 2 Char"/>
    <w:basedOn w:val="a0"/>
    <w:link w:val="2"/>
    <w:qFormat/>
    <w:rsid w:val="001379F6"/>
    <w:rPr>
      <w:rFonts w:asciiTheme="majorHAnsi" w:eastAsiaTheme="majorEastAsia" w:hAnsiTheme="majorHAnsi" w:cstheme="majorBidi"/>
      <w:b/>
      <w:bCs/>
      <w:sz w:val="32"/>
      <w:szCs w:val="32"/>
    </w:rPr>
  </w:style>
  <w:style w:type="character" w:customStyle="1" w:styleId="3Char">
    <w:name w:val="标题 3 Char"/>
    <w:basedOn w:val="a0"/>
    <w:link w:val="3"/>
    <w:qFormat/>
    <w:rsid w:val="001379F6"/>
    <w:rPr>
      <w:rFonts w:ascii="Times New Roman" w:eastAsia="宋体" w:hAnsi="Times New Roman" w:cs="Times New Roman"/>
      <w:b/>
      <w:bCs/>
      <w:sz w:val="32"/>
      <w:szCs w:val="32"/>
    </w:rPr>
  </w:style>
  <w:style w:type="character" w:customStyle="1" w:styleId="4Char">
    <w:name w:val="标题 4 Char"/>
    <w:basedOn w:val="a0"/>
    <w:link w:val="4"/>
    <w:qFormat/>
    <w:rsid w:val="001379F6"/>
    <w:rPr>
      <w:rFonts w:ascii="Arial" w:eastAsia="黑体" w:hAnsi="Arial" w:cs="Times New Roman"/>
      <w:b/>
      <w:bCs/>
      <w:sz w:val="28"/>
      <w:szCs w:val="28"/>
    </w:rPr>
  </w:style>
  <w:style w:type="character" w:customStyle="1" w:styleId="5Char">
    <w:name w:val="标题 5 Char"/>
    <w:basedOn w:val="a0"/>
    <w:link w:val="5"/>
    <w:qFormat/>
    <w:rsid w:val="001379F6"/>
    <w:rPr>
      <w:rFonts w:ascii="Times New Roman" w:eastAsia="宋体" w:hAnsi="Times New Roman" w:cs="Times New Roman"/>
      <w:b/>
      <w:bCs/>
      <w:sz w:val="28"/>
      <w:szCs w:val="28"/>
    </w:rPr>
  </w:style>
  <w:style w:type="character" w:customStyle="1" w:styleId="6Char">
    <w:name w:val="标题 6 Char"/>
    <w:basedOn w:val="a0"/>
    <w:link w:val="6"/>
    <w:qFormat/>
    <w:rsid w:val="001379F6"/>
    <w:rPr>
      <w:rFonts w:ascii="Arial" w:eastAsia="黑体" w:hAnsi="Arial" w:cs="Times New Roman"/>
      <w:b/>
      <w:bCs/>
      <w:sz w:val="24"/>
      <w:szCs w:val="24"/>
    </w:rPr>
  </w:style>
  <w:style w:type="character" w:customStyle="1" w:styleId="7Char">
    <w:name w:val="标题 7 Char"/>
    <w:basedOn w:val="a0"/>
    <w:link w:val="7"/>
    <w:qFormat/>
    <w:rsid w:val="001379F6"/>
    <w:rPr>
      <w:rFonts w:ascii="Times New Roman" w:eastAsia="宋体" w:hAnsi="Times New Roman" w:cs="Times New Roman"/>
      <w:b/>
      <w:bCs/>
      <w:sz w:val="24"/>
      <w:szCs w:val="24"/>
    </w:rPr>
  </w:style>
  <w:style w:type="character" w:customStyle="1" w:styleId="8Char">
    <w:name w:val="标题 8 Char"/>
    <w:basedOn w:val="a0"/>
    <w:link w:val="8"/>
    <w:qFormat/>
    <w:rsid w:val="001379F6"/>
    <w:rPr>
      <w:rFonts w:ascii="Arial" w:eastAsia="黑体" w:hAnsi="Arial" w:cs="Times New Roman"/>
      <w:sz w:val="24"/>
      <w:szCs w:val="24"/>
    </w:rPr>
  </w:style>
  <w:style w:type="paragraph" w:styleId="a7">
    <w:name w:val="Document Map"/>
    <w:basedOn w:val="a"/>
    <w:link w:val="Char2"/>
    <w:qFormat/>
    <w:rsid w:val="001379F6"/>
    <w:pPr>
      <w:shd w:val="clear" w:color="auto" w:fill="000080"/>
    </w:pPr>
    <w:rPr>
      <w:kern w:val="0"/>
      <w:sz w:val="20"/>
      <w:szCs w:val="20"/>
    </w:rPr>
  </w:style>
  <w:style w:type="character" w:customStyle="1" w:styleId="Char2">
    <w:name w:val="文档结构图 Char"/>
    <w:basedOn w:val="a0"/>
    <w:link w:val="a7"/>
    <w:qFormat/>
    <w:rsid w:val="001379F6"/>
    <w:rPr>
      <w:rFonts w:ascii="Times New Roman" w:eastAsia="宋体" w:hAnsi="Times New Roman" w:cs="Times New Roman"/>
      <w:kern w:val="0"/>
      <w:sz w:val="20"/>
      <w:szCs w:val="20"/>
      <w:shd w:val="clear" w:color="auto" w:fill="000080"/>
    </w:rPr>
  </w:style>
  <w:style w:type="paragraph" w:styleId="a8">
    <w:name w:val="annotation text"/>
    <w:basedOn w:val="a"/>
    <w:link w:val="Char3"/>
    <w:semiHidden/>
    <w:qFormat/>
    <w:rsid w:val="001379F6"/>
    <w:pPr>
      <w:jc w:val="left"/>
    </w:pPr>
    <w:rPr>
      <w:szCs w:val="24"/>
    </w:rPr>
  </w:style>
  <w:style w:type="character" w:customStyle="1" w:styleId="Char3">
    <w:name w:val="批注文字 Char"/>
    <w:basedOn w:val="a0"/>
    <w:link w:val="a8"/>
    <w:semiHidden/>
    <w:qFormat/>
    <w:rsid w:val="001379F6"/>
    <w:rPr>
      <w:rFonts w:ascii="Times New Roman" w:eastAsia="宋体" w:hAnsi="Times New Roman" w:cs="Times New Roman"/>
      <w:szCs w:val="24"/>
    </w:rPr>
  </w:style>
  <w:style w:type="paragraph" w:styleId="a9">
    <w:name w:val="Body Text Indent"/>
    <w:basedOn w:val="a"/>
    <w:link w:val="Char4"/>
    <w:qFormat/>
    <w:rsid w:val="001379F6"/>
    <w:pPr>
      <w:spacing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9"/>
    <w:qFormat/>
    <w:rsid w:val="001379F6"/>
    <w:rPr>
      <w:rFonts w:ascii="新宋体" w:eastAsia="新宋体" w:hAnsi="新宋体" w:cs="Times New Roman"/>
      <w:sz w:val="28"/>
      <w:szCs w:val="24"/>
    </w:rPr>
  </w:style>
  <w:style w:type="paragraph" w:styleId="30">
    <w:name w:val="toc 3"/>
    <w:basedOn w:val="a"/>
    <w:next w:val="a"/>
    <w:uiPriority w:val="39"/>
    <w:unhideWhenUsed/>
    <w:qFormat/>
    <w:rsid w:val="001379F6"/>
    <w:pPr>
      <w:ind w:leftChars="400" w:left="840"/>
    </w:pPr>
    <w:rPr>
      <w:rFonts w:asciiTheme="minorHAnsi" w:eastAsiaTheme="minorEastAsia" w:hAnsiTheme="minorHAnsi" w:cstheme="minorBidi"/>
    </w:rPr>
  </w:style>
  <w:style w:type="paragraph" w:styleId="aa">
    <w:name w:val="Plain Text"/>
    <w:basedOn w:val="a"/>
    <w:link w:val="Char10"/>
    <w:qFormat/>
    <w:rsid w:val="001379F6"/>
    <w:rPr>
      <w:rFonts w:ascii="宋体" w:hAnsi="Courier New" w:cs="Courier New"/>
      <w:szCs w:val="21"/>
    </w:rPr>
  </w:style>
  <w:style w:type="character" w:customStyle="1" w:styleId="Char5">
    <w:name w:val="纯文本 Char"/>
    <w:basedOn w:val="a0"/>
    <w:qFormat/>
    <w:rsid w:val="001379F6"/>
    <w:rPr>
      <w:rFonts w:ascii="宋体" w:eastAsia="宋体" w:hAnsi="Courier New" w:cs="Courier New"/>
      <w:szCs w:val="21"/>
    </w:rPr>
  </w:style>
  <w:style w:type="paragraph" w:styleId="ab">
    <w:name w:val="Subtitle"/>
    <w:basedOn w:val="a"/>
    <w:next w:val="a"/>
    <w:link w:val="Char6"/>
    <w:uiPriority w:val="11"/>
    <w:qFormat/>
    <w:rsid w:val="001379F6"/>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b"/>
    <w:uiPriority w:val="11"/>
    <w:qFormat/>
    <w:rsid w:val="001379F6"/>
    <w:rPr>
      <w:rFonts w:ascii="Cambria" w:eastAsia="宋体" w:hAnsi="Cambria" w:cs="Times New Roman"/>
      <w:b/>
      <w:bCs/>
      <w:kern w:val="28"/>
      <w:sz w:val="32"/>
      <w:szCs w:val="32"/>
    </w:rPr>
  </w:style>
  <w:style w:type="paragraph" w:styleId="ac">
    <w:name w:val="footnote text"/>
    <w:basedOn w:val="a"/>
    <w:link w:val="Char7"/>
    <w:uiPriority w:val="99"/>
    <w:unhideWhenUsed/>
    <w:qFormat/>
    <w:rsid w:val="001379F6"/>
    <w:pPr>
      <w:widowControl/>
      <w:snapToGrid w:val="0"/>
      <w:spacing w:line="360" w:lineRule="exact"/>
      <w:jc w:val="left"/>
    </w:pPr>
    <w:rPr>
      <w:kern w:val="0"/>
      <w:sz w:val="18"/>
      <w:szCs w:val="18"/>
    </w:rPr>
  </w:style>
  <w:style w:type="character" w:customStyle="1" w:styleId="Char7">
    <w:name w:val="脚注文本 Char"/>
    <w:basedOn w:val="a0"/>
    <w:link w:val="ac"/>
    <w:uiPriority w:val="99"/>
    <w:qFormat/>
    <w:rsid w:val="001379F6"/>
    <w:rPr>
      <w:rFonts w:ascii="Times New Roman" w:eastAsia="宋体" w:hAnsi="Times New Roman" w:cs="Times New Roman"/>
      <w:kern w:val="0"/>
      <w:sz w:val="18"/>
      <w:szCs w:val="18"/>
    </w:rPr>
  </w:style>
  <w:style w:type="paragraph" w:styleId="20">
    <w:name w:val="toc 2"/>
    <w:basedOn w:val="a"/>
    <w:next w:val="a"/>
    <w:uiPriority w:val="39"/>
    <w:unhideWhenUsed/>
    <w:qFormat/>
    <w:rsid w:val="001379F6"/>
    <w:pPr>
      <w:ind w:leftChars="200" w:left="420"/>
    </w:pPr>
    <w:rPr>
      <w:rFonts w:asciiTheme="minorHAnsi" w:eastAsiaTheme="minorEastAsia" w:hAnsiTheme="minorHAnsi" w:cstheme="minorBidi"/>
    </w:rPr>
  </w:style>
  <w:style w:type="paragraph" w:styleId="9">
    <w:name w:val="toc 9"/>
    <w:basedOn w:val="a"/>
    <w:next w:val="a"/>
    <w:uiPriority w:val="39"/>
    <w:unhideWhenUsed/>
    <w:qFormat/>
    <w:rsid w:val="001379F6"/>
    <w:pPr>
      <w:ind w:leftChars="1600" w:left="3360"/>
    </w:pPr>
    <w:rPr>
      <w:rFonts w:asciiTheme="minorHAnsi" w:eastAsiaTheme="minorEastAsia" w:hAnsiTheme="minorHAnsi" w:cstheme="minorBidi"/>
    </w:rPr>
  </w:style>
  <w:style w:type="paragraph" w:styleId="ad">
    <w:name w:val="Normal (Web)"/>
    <w:basedOn w:val="a"/>
    <w:link w:val="Char8"/>
    <w:uiPriority w:val="99"/>
    <w:qFormat/>
    <w:rsid w:val="001379F6"/>
    <w:pPr>
      <w:spacing w:before="100" w:beforeAutospacing="1" w:after="100" w:afterAutospacing="1"/>
      <w:jc w:val="left"/>
    </w:pPr>
    <w:rPr>
      <w:rFonts w:ascii="Calibri" w:hAnsi="Calibri"/>
      <w:kern w:val="0"/>
      <w:sz w:val="24"/>
      <w:szCs w:val="24"/>
      <w:lang w:val="zh-CN"/>
    </w:rPr>
  </w:style>
  <w:style w:type="paragraph" w:styleId="ae">
    <w:name w:val="Title"/>
    <w:basedOn w:val="a"/>
    <w:next w:val="a"/>
    <w:link w:val="Char9"/>
    <w:uiPriority w:val="10"/>
    <w:qFormat/>
    <w:rsid w:val="001379F6"/>
    <w:pPr>
      <w:spacing w:before="240" w:after="60"/>
      <w:jc w:val="center"/>
      <w:outlineLvl w:val="0"/>
    </w:pPr>
    <w:rPr>
      <w:rFonts w:ascii="Cambria" w:hAnsi="Cambria"/>
      <w:b/>
      <w:bCs/>
      <w:sz w:val="32"/>
      <w:szCs w:val="32"/>
    </w:rPr>
  </w:style>
  <w:style w:type="character" w:customStyle="1" w:styleId="Char9">
    <w:name w:val="标题 Char"/>
    <w:basedOn w:val="a0"/>
    <w:link w:val="ae"/>
    <w:uiPriority w:val="10"/>
    <w:qFormat/>
    <w:rsid w:val="001379F6"/>
    <w:rPr>
      <w:rFonts w:ascii="Cambria" w:eastAsia="宋体" w:hAnsi="Cambria" w:cs="Times New Roman"/>
      <w:b/>
      <w:bCs/>
      <w:sz w:val="32"/>
      <w:szCs w:val="32"/>
    </w:rPr>
  </w:style>
  <w:style w:type="table" w:styleId="af">
    <w:name w:val="Table Grid"/>
    <w:basedOn w:val="a1"/>
    <w:uiPriority w:val="59"/>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0">
    <w:name w:val="Table Theme"/>
    <w:basedOn w:val="a1"/>
    <w:uiPriority w:val="99"/>
    <w:unhideWhenUsed/>
    <w:qFormat/>
    <w:rsid w:val="001379F6"/>
    <w:pPr>
      <w:widowControl w:val="0"/>
      <w:spacing w:after="200" w:line="276" w:lineRule="auto"/>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qFormat/>
    <w:rsid w:val="001379F6"/>
    <w:pPr>
      <w:spacing w:after="200" w:line="276" w:lineRule="auto"/>
    </w:pPr>
    <w:rPr>
      <w:color w:val="76923C" w:themeColor="accent3" w:themeShade="BF"/>
      <w:lang w:eastAsia="en-US"/>
    </w:rPr>
    <w:tblPr>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af1">
    <w:name w:val="Strong"/>
    <w:qFormat/>
    <w:rsid w:val="001379F6"/>
    <w:rPr>
      <w:b/>
      <w:bCs/>
    </w:rPr>
  </w:style>
  <w:style w:type="character" w:styleId="af2">
    <w:name w:val="page number"/>
    <w:qFormat/>
    <w:rsid w:val="001379F6"/>
  </w:style>
  <w:style w:type="character" w:styleId="af3">
    <w:name w:val="FollowedHyperlink"/>
    <w:qFormat/>
    <w:rsid w:val="001379F6"/>
    <w:rPr>
      <w:color w:val="954F72"/>
      <w:u w:val="single"/>
    </w:rPr>
  </w:style>
  <w:style w:type="character" w:styleId="af4">
    <w:name w:val="Emphasis"/>
    <w:basedOn w:val="a0"/>
    <w:uiPriority w:val="20"/>
    <w:qFormat/>
    <w:rsid w:val="001379F6"/>
    <w:rPr>
      <w:i/>
      <w:iCs/>
    </w:rPr>
  </w:style>
  <w:style w:type="character" w:styleId="af5">
    <w:name w:val="annotation reference"/>
    <w:semiHidden/>
    <w:qFormat/>
    <w:rsid w:val="001379F6"/>
    <w:rPr>
      <w:sz w:val="21"/>
      <w:szCs w:val="21"/>
    </w:rPr>
  </w:style>
  <w:style w:type="character" w:styleId="af6">
    <w:name w:val="footnote reference"/>
    <w:basedOn w:val="a0"/>
    <w:uiPriority w:val="99"/>
    <w:unhideWhenUsed/>
    <w:qFormat/>
    <w:rsid w:val="001379F6"/>
    <w:rPr>
      <w:vertAlign w:val="superscript"/>
    </w:rPr>
  </w:style>
  <w:style w:type="character" w:customStyle="1" w:styleId="subtitles0">
    <w:name w:val="sub_title s0"/>
    <w:basedOn w:val="a0"/>
    <w:qFormat/>
    <w:rsid w:val="001379F6"/>
  </w:style>
  <w:style w:type="paragraph" w:styleId="af7">
    <w:name w:val="No Spacing"/>
    <w:uiPriority w:val="1"/>
    <w:qFormat/>
    <w:rsid w:val="001379F6"/>
    <w:pPr>
      <w:widowControl w:val="0"/>
      <w:spacing w:after="200" w:line="276" w:lineRule="auto"/>
      <w:jc w:val="both"/>
    </w:pPr>
    <w:rPr>
      <w:rFonts w:ascii="Calibri" w:eastAsia="宋体" w:hAnsi="Calibri" w:cs="Times New Roman"/>
    </w:rPr>
  </w:style>
  <w:style w:type="character" w:customStyle="1" w:styleId="Char10">
    <w:name w:val="纯文本 Char1"/>
    <w:link w:val="aa"/>
    <w:qFormat/>
    <w:locked/>
    <w:rsid w:val="001379F6"/>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1379F6"/>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1379F6"/>
    <w:rPr>
      <w:rFonts w:ascii="宋体" w:eastAsia="宋体" w:hAnsi="Courier New" w:cs="Courier New"/>
      <w:kern w:val="2"/>
      <w:sz w:val="21"/>
      <w:szCs w:val="21"/>
      <w:lang w:val="en-US" w:eastAsia="zh-CN" w:bidi="ar-SA"/>
    </w:rPr>
  </w:style>
  <w:style w:type="paragraph" w:styleId="af8">
    <w:name w:val="List Paragraph"/>
    <w:basedOn w:val="a"/>
    <w:uiPriority w:val="34"/>
    <w:qFormat/>
    <w:rsid w:val="001379F6"/>
    <w:pPr>
      <w:ind w:firstLineChars="200" w:firstLine="420"/>
    </w:pPr>
    <w:rPr>
      <w:rFonts w:ascii="Calibri" w:hAnsi="Calibri"/>
    </w:rPr>
  </w:style>
  <w:style w:type="character" w:customStyle="1" w:styleId="Char8">
    <w:name w:val="普通(网站) Char"/>
    <w:link w:val="ad"/>
    <w:uiPriority w:val="99"/>
    <w:qFormat/>
    <w:rsid w:val="001379F6"/>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1379F6"/>
    <w:pPr>
      <w:spacing w:after="200" w:line="276" w:lineRule="auto"/>
    </w:pPr>
    <w:rPr>
      <w:rFonts w:ascii="Calibri" w:eastAsia="宋体" w:hAnsi="Calibri" w:cs="Times New Roman"/>
    </w:rPr>
  </w:style>
  <w:style w:type="character" w:customStyle="1" w:styleId="p141">
    <w:name w:val="p141"/>
    <w:qFormat/>
    <w:rsid w:val="001379F6"/>
    <w:rPr>
      <w:rFonts w:cs="Times New Roman"/>
      <w:sz w:val="24"/>
      <w:szCs w:val="24"/>
    </w:rPr>
  </w:style>
  <w:style w:type="paragraph" w:customStyle="1" w:styleId="11">
    <w:name w:val="1"/>
    <w:basedOn w:val="a"/>
    <w:qFormat/>
    <w:rsid w:val="001379F6"/>
  </w:style>
  <w:style w:type="character" w:customStyle="1" w:styleId="apple-style-span">
    <w:name w:val="apple-style-span"/>
    <w:qFormat/>
    <w:rsid w:val="001379F6"/>
    <w:rPr>
      <w:rFonts w:ascii="Times New Roman" w:hAnsi="Times New Roman" w:cs="Times New Roman" w:hint="default"/>
    </w:rPr>
  </w:style>
  <w:style w:type="character" w:customStyle="1" w:styleId="Char11">
    <w:name w:val="副标题 Char1"/>
    <w:qFormat/>
    <w:rsid w:val="001379F6"/>
    <w:rPr>
      <w:rFonts w:ascii="Cambria" w:hAnsi="Cambria" w:cs="Times New Roman"/>
      <w:b/>
      <w:bCs/>
      <w:kern w:val="28"/>
      <w:sz w:val="32"/>
      <w:szCs w:val="32"/>
    </w:rPr>
  </w:style>
  <w:style w:type="character" w:customStyle="1" w:styleId="Char12">
    <w:name w:val="批注框文本 Char1"/>
    <w:qFormat/>
    <w:rsid w:val="001379F6"/>
    <w:rPr>
      <w:kern w:val="2"/>
      <w:sz w:val="18"/>
      <w:szCs w:val="18"/>
    </w:rPr>
  </w:style>
  <w:style w:type="character" w:customStyle="1" w:styleId="xb1">
    <w:name w:val="xb1"/>
    <w:qFormat/>
    <w:rsid w:val="001379F6"/>
    <w:rPr>
      <w:sz w:val="14"/>
      <w:szCs w:val="14"/>
      <w:vertAlign w:val="subscript"/>
    </w:rPr>
  </w:style>
  <w:style w:type="character" w:customStyle="1" w:styleId="Char13">
    <w:name w:val="标题 Char1"/>
    <w:qFormat/>
    <w:rsid w:val="001379F6"/>
    <w:rPr>
      <w:rFonts w:ascii="Cambria" w:hAnsi="Cambria" w:cs="Times New Roman"/>
      <w:b/>
      <w:bCs/>
      <w:kern w:val="2"/>
      <w:sz w:val="32"/>
      <w:szCs w:val="32"/>
    </w:rPr>
  </w:style>
  <w:style w:type="character" w:customStyle="1" w:styleId="Chara">
    <w:name w:val="列出段落 Char"/>
    <w:link w:val="12"/>
    <w:uiPriority w:val="99"/>
    <w:qFormat/>
    <w:locked/>
    <w:rsid w:val="001379F6"/>
    <w:rPr>
      <w:rFonts w:ascii="Calibri" w:hAnsi="Calibri" w:cs="Calibri"/>
      <w:szCs w:val="21"/>
    </w:rPr>
  </w:style>
  <w:style w:type="paragraph" w:customStyle="1" w:styleId="12">
    <w:name w:val="列出段落1"/>
    <w:basedOn w:val="a"/>
    <w:link w:val="Chara"/>
    <w:uiPriority w:val="99"/>
    <w:qFormat/>
    <w:rsid w:val="001379F6"/>
    <w:pPr>
      <w:ind w:firstLineChars="200" w:firstLine="420"/>
    </w:pPr>
    <w:rPr>
      <w:rFonts w:ascii="Calibri" w:eastAsiaTheme="minorEastAsia" w:hAnsi="Calibri" w:cs="Calibri"/>
      <w:szCs w:val="21"/>
    </w:rPr>
  </w:style>
  <w:style w:type="character" w:customStyle="1" w:styleId="apple-converted-space">
    <w:name w:val="apple-converted-space"/>
    <w:qFormat/>
    <w:rsid w:val="001379F6"/>
  </w:style>
  <w:style w:type="character" w:customStyle="1" w:styleId="CharChar3">
    <w:name w:val="Char Char3"/>
    <w:qFormat/>
    <w:rsid w:val="001379F6"/>
    <w:rPr>
      <w:rFonts w:ascii="宋体" w:eastAsia="宋体" w:hAnsi="Courier New" w:cs="Courier New"/>
      <w:szCs w:val="21"/>
    </w:rPr>
  </w:style>
  <w:style w:type="character" w:customStyle="1" w:styleId="DefaultParagraphCharChar">
    <w:name w:val="DefaultParagraph Char Char"/>
    <w:link w:val="DefaultParagraph"/>
    <w:qFormat/>
    <w:rsid w:val="001379F6"/>
    <w:rPr>
      <w:rFonts w:ascii="Calibri" w:eastAsia="宋体" w:hAnsi="Calibri" w:cs="Times New Roman"/>
    </w:rPr>
  </w:style>
  <w:style w:type="character" w:customStyle="1" w:styleId="Char20">
    <w:name w:val="副标题 Char2"/>
    <w:qFormat/>
    <w:rsid w:val="001379F6"/>
    <w:rPr>
      <w:rFonts w:ascii="Calibri Light" w:hAnsi="Calibri Light" w:cs="Times New Roman"/>
      <w:b/>
      <w:bCs/>
      <w:kern w:val="28"/>
      <w:sz w:val="32"/>
      <w:szCs w:val="32"/>
    </w:rPr>
  </w:style>
  <w:style w:type="character" w:customStyle="1" w:styleId="Char14">
    <w:name w:val="正文文本缩进 Char1"/>
    <w:qFormat/>
    <w:rsid w:val="001379F6"/>
    <w:rPr>
      <w:kern w:val="2"/>
      <w:sz w:val="21"/>
      <w:szCs w:val="22"/>
    </w:rPr>
  </w:style>
  <w:style w:type="character" w:customStyle="1" w:styleId="Char21">
    <w:name w:val="标题 Char2"/>
    <w:qFormat/>
    <w:rsid w:val="001379F6"/>
    <w:rPr>
      <w:rFonts w:ascii="Calibri Light" w:hAnsi="Calibri Light" w:cs="Times New Roman"/>
      <w:b/>
      <w:bCs/>
      <w:kern w:val="2"/>
      <w:sz w:val="32"/>
      <w:szCs w:val="32"/>
    </w:rPr>
  </w:style>
  <w:style w:type="paragraph" w:customStyle="1" w:styleId="p0">
    <w:name w:val="p0"/>
    <w:basedOn w:val="a"/>
    <w:qFormat/>
    <w:rsid w:val="001379F6"/>
    <w:pPr>
      <w:widowControl/>
    </w:pPr>
    <w:rPr>
      <w:rFonts w:hAnsi="NEU-BZ-S92"/>
      <w:kern w:val="0"/>
      <w:szCs w:val="21"/>
    </w:rPr>
  </w:style>
  <w:style w:type="paragraph" w:customStyle="1" w:styleId="Char30">
    <w:name w:val="Char3"/>
    <w:basedOn w:val="a"/>
    <w:qFormat/>
    <w:rsid w:val="001379F6"/>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1379F6"/>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1379F6"/>
    <w:pPr>
      <w:widowControl/>
      <w:spacing w:line="300" w:lineRule="auto"/>
      <w:ind w:firstLineChars="200" w:firstLine="200"/>
    </w:pPr>
    <w:rPr>
      <w:rFonts w:hAnsi="NEU-BZ-S92"/>
      <w:kern w:val="0"/>
      <w:szCs w:val="20"/>
    </w:rPr>
  </w:style>
  <w:style w:type="paragraph" w:customStyle="1" w:styleId="0">
    <w:name w:val="正文_0"/>
    <w:qFormat/>
    <w:rsid w:val="001379F6"/>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1379F6"/>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1379F6"/>
    <w:pPr>
      <w:widowControl/>
      <w:spacing w:line="300" w:lineRule="auto"/>
      <w:ind w:firstLineChars="200" w:firstLine="200"/>
    </w:pPr>
    <w:rPr>
      <w:rFonts w:hAnsi="NEU-BZ-S92"/>
      <w:kern w:val="0"/>
      <w:szCs w:val="20"/>
    </w:rPr>
  </w:style>
  <w:style w:type="paragraph" w:customStyle="1" w:styleId="13">
    <w:name w:val="页眉1"/>
    <w:qFormat/>
    <w:rsid w:val="001379F6"/>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0">
    <w:name w:val="正文_7"/>
    <w:qFormat/>
    <w:rsid w:val="001379F6"/>
    <w:pPr>
      <w:widowControl w:val="0"/>
      <w:spacing w:after="200" w:line="276" w:lineRule="auto"/>
      <w:jc w:val="both"/>
    </w:pPr>
    <w:rPr>
      <w:rFonts w:ascii="Calibri" w:eastAsia="宋体" w:hAnsi="Calibri" w:cs="Times New Roman"/>
    </w:rPr>
  </w:style>
  <w:style w:type="paragraph" w:customStyle="1" w:styleId="21">
    <w:name w:val="列出段落2"/>
    <w:basedOn w:val="a"/>
    <w:qFormat/>
    <w:rsid w:val="001379F6"/>
    <w:pPr>
      <w:ind w:firstLineChars="200" w:firstLine="420"/>
    </w:pPr>
    <w:rPr>
      <w:rFonts w:ascii="Calibri" w:hAnsi="Calibri"/>
    </w:rPr>
  </w:style>
  <w:style w:type="paragraph" w:customStyle="1" w:styleId="00">
    <w:name w:val="0"/>
    <w:basedOn w:val="a"/>
    <w:qFormat/>
    <w:rsid w:val="001379F6"/>
    <w:pPr>
      <w:widowControl/>
      <w:snapToGrid w:val="0"/>
      <w:spacing w:line="312" w:lineRule="atLeast"/>
    </w:pPr>
    <w:rPr>
      <w:rFonts w:hAnsi="NEU-BZ-S92"/>
      <w:kern w:val="0"/>
      <w:szCs w:val="20"/>
    </w:rPr>
  </w:style>
  <w:style w:type="paragraph" w:customStyle="1" w:styleId="60">
    <w:name w:val="正文_6"/>
    <w:qFormat/>
    <w:rsid w:val="001379F6"/>
    <w:pPr>
      <w:widowControl w:val="0"/>
      <w:spacing w:after="200" w:line="276" w:lineRule="auto"/>
      <w:jc w:val="both"/>
    </w:pPr>
    <w:rPr>
      <w:rFonts w:ascii="Calibri" w:eastAsia="宋体" w:hAnsi="Calibri" w:cs="Times New Roman"/>
    </w:rPr>
  </w:style>
  <w:style w:type="character" w:customStyle="1" w:styleId="100">
    <w:name w:val="10"/>
    <w:qFormat/>
    <w:rsid w:val="001379F6"/>
    <w:rPr>
      <w:rFonts w:ascii="Times New Roman" w:hAnsi="Times New Roman" w:cs="Times New Roman" w:hint="default"/>
    </w:rPr>
  </w:style>
  <w:style w:type="paragraph" w:customStyle="1" w:styleId="14">
    <w:name w:val="正文1"/>
    <w:basedOn w:val="a"/>
    <w:qFormat/>
    <w:rsid w:val="001379F6"/>
    <w:rPr>
      <w:szCs w:val="21"/>
    </w:rPr>
  </w:style>
  <w:style w:type="paragraph" w:customStyle="1" w:styleId="af9">
    <w:name w:val="一级章节"/>
    <w:basedOn w:val="a"/>
    <w:qFormat/>
    <w:rsid w:val="001379F6"/>
    <w:pPr>
      <w:widowControl/>
      <w:spacing w:line="285" w:lineRule="exact"/>
      <w:jc w:val="left"/>
      <w:outlineLvl w:val="1"/>
    </w:pPr>
    <w:rPr>
      <w:rFonts w:ascii="NEU-BZ-S92" w:eastAsia="方正书宋_GBK" w:hAnsi="NEU-BZ-S92"/>
      <w:color w:val="000000"/>
      <w:kern w:val="0"/>
      <w:sz w:val="19"/>
      <w:szCs w:val="19"/>
    </w:rPr>
  </w:style>
  <w:style w:type="paragraph" w:styleId="afa">
    <w:name w:val="Intense Quote"/>
    <w:basedOn w:val="a"/>
    <w:next w:val="a"/>
    <w:link w:val="Charb"/>
    <w:uiPriority w:val="30"/>
    <w:qFormat/>
    <w:rsid w:val="001379F6"/>
    <w:pPr>
      <w:pBdr>
        <w:top w:val="single" w:sz="4" w:space="10" w:color="5B9BD5"/>
        <w:bottom w:val="single" w:sz="4" w:space="10" w:color="5B9BD5"/>
      </w:pBdr>
      <w:spacing w:before="360" w:after="360"/>
      <w:ind w:left="864" w:right="864"/>
      <w:jc w:val="center"/>
    </w:pPr>
    <w:rPr>
      <w:i/>
      <w:iCs/>
      <w:color w:val="5B9BD5"/>
    </w:rPr>
  </w:style>
  <w:style w:type="character" w:customStyle="1" w:styleId="Charb">
    <w:name w:val="明显引用 Char"/>
    <w:basedOn w:val="a0"/>
    <w:link w:val="afa"/>
    <w:uiPriority w:val="30"/>
    <w:qFormat/>
    <w:rsid w:val="001379F6"/>
    <w:rPr>
      <w:rFonts w:ascii="Times New Roman" w:eastAsia="宋体" w:hAnsi="Times New Roman" w:cs="Times New Roman"/>
      <w:i/>
      <w:iCs/>
      <w:color w:val="5B9BD5"/>
    </w:rPr>
  </w:style>
  <w:style w:type="paragraph" w:customStyle="1" w:styleId="01">
    <w:name w:val="纯文本_0"/>
    <w:basedOn w:val="0"/>
    <w:link w:val="0Char"/>
    <w:qFormat/>
    <w:locked/>
    <w:rsid w:val="001379F6"/>
    <w:rPr>
      <w:rFonts w:ascii="宋体" w:hAnsi="Courier New"/>
      <w:szCs w:val="21"/>
      <w:lang w:val="zh-CN"/>
    </w:rPr>
  </w:style>
  <w:style w:type="character" w:customStyle="1" w:styleId="0Char">
    <w:name w:val="纯文本_0 Char"/>
    <w:link w:val="01"/>
    <w:qFormat/>
    <w:rsid w:val="001379F6"/>
    <w:rPr>
      <w:rFonts w:ascii="宋体" w:eastAsia="宋体" w:hAnsi="Courier New" w:cs="Times New Roman"/>
      <w:szCs w:val="21"/>
      <w:lang w:val="zh-CN"/>
    </w:rPr>
  </w:style>
  <w:style w:type="paragraph" w:customStyle="1" w:styleId="Default">
    <w:name w:val="Default"/>
    <w:qFormat/>
    <w:rsid w:val="001379F6"/>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table" w:customStyle="1" w:styleId="wdgs">
    <w:name w:val="wdgs"/>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
    <w:name w:val="wdbg"/>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character" w:customStyle="1" w:styleId="ui-btn-text">
    <w:name w:val="ui-btn-text"/>
    <w:basedOn w:val="a0"/>
    <w:qFormat/>
    <w:rsid w:val="001379F6"/>
  </w:style>
  <w:style w:type="character" w:customStyle="1" w:styleId="cssred">
    <w:name w:val="cssred"/>
    <w:basedOn w:val="a0"/>
    <w:qFormat/>
    <w:rsid w:val="001379F6"/>
  </w:style>
  <w:style w:type="character" w:customStyle="1" w:styleId="ui-collapsible-heading-status">
    <w:name w:val="ui-collapsible-heading-status"/>
    <w:basedOn w:val="a0"/>
    <w:qFormat/>
    <w:rsid w:val="001379F6"/>
  </w:style>
  <w:style w:type="character" w:customStyle="1" w:styleId="ui-icon">
    <w:name w:val="ui-icon"/>
    <w:basedOn w:val="a0"/>
    <w:qFormat/>
    <w:rsid w:val="001379F6"/>
  </w:style>
  <w:style w:type="character" w:styleId="afb">
    <w:name w:val="Placeholder Text"/>
    <w:basedOn w:val="a0"/>
    <w:uiPriority w:val="99"/>
    <w:semiHidden/>
    <w:qFormat/>
    <w:rsid w:val="001379F6"/>
    <w:rPr>
      <w:color w:val="808080"/>
    </w:rPr>
  </w:style>
  <w:style w:type="character" w:customStyle="1" w:styleId="Char15">
    <w:name w:val="文档结构图 Char1"/>
    <w:basedOn w:val="a0"/>
    <w:qFormat/>
    <w:rsid w:val="001379F6"/>
    <w:rPr>
      <w:rFonts w:ascii="宋体"/>
      <w:kern w:val="2"/>
      <w:sz w:val="18"/>
      <w:szCs w:val="18"/>
    </w:rPr>
  </w:style>
  <w:style w:type="paragraph" w:customStyle="1" w:styleId="p15">
    <w:name w:val="p15"/>
    <w:basedOn w:val="a"/>
    <w:qFormat/>
    <w:rsid w:val="001379F6"/>
    <w:pPr>
      <w:widowControl/>
    </w:pPr>
    <w:rPr>
      <w:rFonts w:ascii="宋体" w:hAnsi="宋体" w:cs="宋体"/>
      <w:kern w:val="0"/>
      <w:szCs w:val="21"/>
    </w:rPr>
  </w:style>
  <w:style w:type="character" w:customStyle="1" w:styleId="DefaultParagraphChar">
    <w:name w:val="DefaultParagraph Char"/>
    <w:qFormat/>
    <w:rsid w:val="001379F6"/>
    <w:rPr>
      <w:rFonts w:ascii="Times New Roman" w:eastAsia="宋体" w:hAnsi="Calibri" w:cs="Times New Roman"/>
    </w:rPr>
  </w:style>
  <w:style w:type="table" w:customStyle="1" w:styleId="15">
    <w:name w:val="网格型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1">
    <w:name w:val="wdgs1"/>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1">
    <w:name w:val="wdbg1"/>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16">
    <w:name w:val="表格主题1"/>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网格型2"/>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浅色底纹 - 强调文字颜色 31"/>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Normal1">
    <w:name w:val="Normal_1"/>
    <w:qFormat/>
    <w:rsid w:val="001379F6"/>
    <w:pPr>
      <w:widowControl w:val="0"/>
      <w:spacing w:after="200" w:line="276" w:lineRule="auto"/>
      <w:jc w:val="both"/>
    </w:pPr>
    <w:rPr>
      <w:rFonts w:ascii="宋体" w:eastAsia="宋体" w:hAnsi="宋体" w:cs="宋体"/>
    </w:rPr>
  </w:style>
  <w:style w:type="table" w:customStyle="1" w:styleId="31">
    <w:name w:val="网格型3"/>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网格型4"/>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网格型5"/>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网格型6"/>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网格型7"/>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bg2">
    <w:name w:val="wdbg2"/>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80">
    <w:name w:val="网格型8"/>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2">
    <w:name w:val="wdgs2"/>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3">
    <w:name w:val="wdbg3"/>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23">
    <w:name w:val="表格主题2"/>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网格型9"/>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浅色底纹 - 强调文字颜色 32"/>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17">
    <w:name w:val="引用1"/>
    <w:basedOn w:val="a"/>
    <w:next w:val="a"/>
    <w:uiPriority w:val="29"/>
    <w:qFormat/>
    <w:rsid w:val="001379F6"/>
    <w:pPr>
      <w:widowControl/>
      <w:spacing w:line="360" w:lineRule="exact"/>
      <w:jc w:val="left"/>
    </w:pPr>
    <w:rPr>
      <w:rFonts w:ascii="NEU-BZ" w:eastAsia="方正书宋_GBK" w:hAnsi="NEU-BZ"/>
      <w:i/>
      <w:iCs/>
      <w:color w:val="000000"/>
      <w:kern w:val="0"/>
      <w:sz w:val="24"/>
    </w:rPr>
  </w:style>
  <w:style w:type="character" w:customStyle="1" w:styleId="Charc">
    <w:name w:val="引用 Char"/>
    <w:basedOn w:val="a0"/>
    <w:link w:val="afc"/>
    <w:uiPriority w:val="29"/>
    <w:qFormat/>
    <w:rsid w:val="001379F6"/>
    <w:rPr>
      <w:rFonts w:ascii="NEU-BZ" w:eastAsia="方正书宋_GBK" w:hAnsi="NEU-BZ"/>
      <w:i/>
      <w:iCs/>
      <w:color w:val="000000"/>
      <w:kern w:val="0"/>
      <w:sz w:val="24"/>
    </w:rPr>
  </w:style>
  <w:style w:type="paragraph" w:styleId="afc">
    <w:name w:val="Quote"/>
    <w:basedOn w:val="a"/>
    <w:next w:val="a"/>
    <w:link w:val="Charc"/>
    <w:uiPriority w:val="29"/>
    <w:qFormat/>
    <w:rsid w:val="001379F6"/>
    <w:rPr>
      <w:rFonts w:ascii="NEU-BZ" w:eastAsia="方正书宋_GBK" w:hAnsi="NEU-BZ" w:cstheme="minorBidi"/>
      <w:i/>
      <w:iCs/>
      <w:color w:val="000000"/>
      <w:kern w:val="0"/>
      <w:sz w:val="24"/>
    </w:rPr>
  </w:style>
  <w:style w:type="character" w:customStyle="1" w:styleId="Char16">
    <w:name w:val="引用 Char1"/>
    <w:basedOn w:val="a0"/>
    <w:uiPriority w:val="29"/>
    <w:qFormat/>
    <w:rsid w:val="001379F6"/>
    <w:rPr>
      <w:rFonts w:ascii="Times New Roman" w:eastAsia="宋体" w:hAnsi="Times New Roman" w:cs="Times New Roman"/>
      <w:i/>
      <w:iCs/>
      <w:color w:val="000000" w:themeColor="text1"/>
    </w:rPr>
  </w:style>
  <w:style w:type="paragraph" w:customStyle="1" w:styleId="MTDisplayEquation">
    <w:name w:val="MTDisplayEquation"/>
    <w:basedOn w:val="a"/>
    <w:next w:val="a"/>
    <w:link w:val="MTDisplayEquationChar"/>
    <w:qFormat/>
    <w:rsid w:val="001379F6"/>
    <w:pPr>
      <w:widowControl/>
      <w:tabs>
        <w:tab w:val="center" w:pos="4160"/>
        <w:tab w:val="right" w:pos="8300"/>
      </w:tabs>
      <w:spacing w:line="360" w:lineRule="exact"/>
      <w:jc w:val="left"/>
    </w:pPr>
    <w:rPr>
      <w:rFonts w:ascii="NEU-BZ" w:eastAsia="方正书宋_GBK" w:hAnsi="NEU-BZ"/>
      <w:color w:val="000000"/>
      <w:kern w:val="0"/>
      <w:sz w:val="24"/>
    </w:rPr>
  </w:style>
  <w:style w:type="character" w:customStyle="1" w:styleId="MTDisplayEquationChar">
    <w:name w:val="MTDisplayEquation Char"/>
    <w:basedOn w:val="a0"/>
    <w:link w:val="MTDisplayEquation"/>
    <w:qFormat/>
    <w:rsid w:val="001379F6"/>
    <w:rPr>
      <w:rFonts w:ascii="NEU-BZ" w:eastAsia="方正书宋_GBK" w:hAnsi="NEU-BZ" w:cs="Times New Roman"/>
      <w:color w:val="000000"/>
      <w:kern w:val="0"/>
      <w:sz w:val="24"/>
    </w:rPr>
  </w:style>
  <w:style w:type="character" w:customStyle="1" w:styleId="Char17">
    <w:name w:val="脚注文本 Char1"/>
    <w:basedOn w:val="a0"/>
    <w:uiPriority w:val="99"/>
    <w:qFormat/>
    <w:rsid w:val="001379F6"/>
    <w:rPr>
      <w:kern w:val="2"/>
      <w:sz w:val="18"/>
      <w:szCs w:val="18"/>
    </w:rPr>
  </w:style>
  <w:style w:type="table" w:customStyle="1" w:styleId="101">
    <w:name w:val="网格型10"/>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wdgs3">
    <w:name w:val="wdgs3"/>
    <w:basedOn w:val="a1"/>
    <w:qFormat/>
    <w:rsid w:val="001379F6"/>
    <w:pPr>
      <w:spacing w:after="200" w:line="276" w:lineRule="auto"/>
    </w:pPr>
    <w:rPr>
      <w:rFonts w:ascii="Times New Roman" w:eastAsia="黑体" w:hAnsi="Times New Roman" w:cs="Times New Roman"/>
      <w:kern w:val="0"/>
      <w:szCs w:val="20"/>
      <w:lang w:eastAsia="en-US"/>
    </w:rPr>
    <w:tblPr>
      <w:tblInd w:w="0" w:type="dxa"/>
      <w:tblBorders>
        <w:top w:val="single" w:sz="12" w:space="0" w:color="FF0000"/>
        <w:left w:val="single" w:sz="12" w:space="0" w:color="FF0000"/>
        <w:bottom w:val="single" w:sz="12" w:space="0" w:color="FF0000"/>
        <w:right w:val="single" w:sz="12" w:space="0" w:color="FF0000"/>
        <w:insideH w:val="single" w:sz="12" w:space="0" w:color="FF0000"/>
        <w:insideV w:val="single" w:sz="12" w:space="0" w:color="FF0000"/>
      </w:tblBorders>
      <w:tblCellMar>
        <w:top w:w="0" w:type="dxa"/>
        <w:left w:w="108" w:type="dxa"/>
        <w:bottom w:w="0" w:type="dxa"/>
        <w:right w:w="108" w:type="dxa"/>
      </w:tblCellMar>
    </w:tblPr>
    <w:tcPr>
      <w:shd w:val="clear" w:color="auto" w:fill="auto"/>
    </w:tcPr>
  </w:style>
  <w:style w:type="table" w:customStyle="1" w:styleId="wdbg4">
    <w:name w:val="wdbg4"/>
    <w:basedOn w:val="af0"/>
    <w:qFormat/>
    <w:rsid w:val="001379F6"/>
    <w:pPr>
      <w:jc w:val="center"/>
    </w:pPr>
    <w:rPr>
      <w:rFonts w:ascii="Times New Roman" w:eastAsia="宋体" w:hAnsi="Times New Roman" w:cs="Times New Roman"/>
      <w:kern w:val="0"/>
      <w:sz w:val="20"/>
      <w:szCs w:val="20"/>
    </w:rPr>
    <w:tblPr>
      <w:jc w:val="center"/>
      <w:tblInd w:w="0" w:type="dxa"/>
      <w:tblBorders>
        <w:top w:val="single" w:sz="6" w:space="0" w:color="FF0000"/>
        <w:left w:val="single" w:sz="6" w:space="0" w:color="FF0000"/>
        <w:bottom w:val="single" w:sz="6" w:space="0" w:color="FF0000"/>
        <w:right w:val="single" w:sz="6" w:space="0" w:color="FF0000"/>
        <w:insideH w:val="single" w:sz="6" w:space="0" w:color="FF0000"/>
        <w:insideV w:val="single" w:sz="6" w:space="0" w:color="FF0000"/>
      </w:tblBorders>
      <w:tblCellMar>
        <w:top w:w="0" w:type="dxa"/>
        <w:left w:w="108" w:type="dxa"/>
        <w:bottom w:w="0" w:type="dxa"/>
        <w:right w:w="108" w:type="dxa"/>
      </w:tblCellMar>
    </w:tblPr>
    <w:trPr>
      <w:jc w:val="center"/>
    </w:trPr>
    <w:tcPr>
      <w:vAlign w:val="center"/>
    </w:tcPr>
  </w:style>
  <w:style w:type="table" w:customStyle="1" w:styleId="32">
    <w:name w:val="表格主题3"/>
    <w:basedOn w:val="a1"/>
    <w:uiPriority w:val="99"/>
    <w:semiHidden/>
    <w:unhideWhenUsed/>
    <w:qFormat/>
    <w:rsid w:val="001379F6"/>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网格型12"/>
    <w:basedOn w:val="a1"/>
    <w:uiPriority w:val="59"/>
    <w:qFormat/>
    <w:rsid w:val="001379F6"/>
    <w:pPr>
      <w:spacing w:after="200" w:line="276" w:lineRule="auto"/>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浅色底纹 - 强调文字颜色 33"/>
    <w:basedOn w:val="a1"/>
    <w:uiPriority w:val="60"/>
    <w:qFormat/>
    <w:rsid w:val="001379F6"/>
    <w:pPr>
      <w:spacing w:after="200" w:line="276" w:lineRule="auto"/>
    </w:pPr>
    <w:rPr>
      <w:rFonts w:ascii="Calibri" w:eastAsia="宋体" w:hAnsi="Calibri" w:cs="Times New Roman"/>
      <w:color w:val="76923C"/>
      <w:lang w:eastAsia="en-US"/>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9658251">
      <w:bodyDiv w:val="1"/>
      <w:marLeft w:val="0"/>
      <w:marRight w:val="0"/>
      <w:marTop w:val="0"/>
      <w:marBottom w:val="0"/>
      <w:divBdr>
        <w:top w:val="none" w:sz="0" w:space="0" w:color="auto"/>
        <w:left w:val="none" w:sz="0" w:space="0" w:color="auto"/>
        <w:bottom w:val="none" w:sz="0" w:space="0" w:color="auto"/>
        <w:right w:val="none" w:sz="0" w:space="0" w:color="auto"/>
      </w:divBdr>
    </w:div>
    <w:div w:id="596135121">
      <w:bodyDiv w:val="1"/>
      <w:marLeft w:val="0"/>
      <w:marRight w:val="0"/>
      <w:marTop w:val="0"/>
      <w:marBottom w:val="0"/>
      <w:divBdr>
        <w:top w:val="none" w:sz="0" w:space="0" w:color="auto"/>
        <w:left w:val="none" w:sz="0" w:space="0" w:color="auto"/>
        <w:bottom w:val="none" w:sz="0" w:space="0" w:color="auto"/>
        <w:right w:val="none" w:sz="0" w:space="0" w:color="auto"/>
      </w:divBdr>
    </w:div>
    <w:div w:id="1352949922">
      <w:bodyDiv w:val="1"/>
      <w:marLeft w:val="0"/>
      <w:marRight w:val="0"/>
      <w:marTop w:val="0"/>
      <w:marBottom w:val="0"/>
      <w:divBdr>
        <w:top w:val="none" w:sz="0" w:space="0" w:color="auto"/>
        <w:left w:val="none" w:sz="0" w:space="0" w:color="auto"/>
        <w:bottom w:val="none" w:sz="0" w:space="0" w:color="auto"/>
        <w:right w:val="none" w:sz="0" w:space="0" w:color="auto"/>
      </w:divBdr>
    </w:div>
    <w:div w:id="167399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D:\2020&#23398;&#31185;&#32593;&#20648;&#20540;&#31934;&#21697;&#36164;&#28304;\2020-2021&#23398;&#24180;&#20843;&#24180;&#32423;&#19978;&#20876;&#29289;&#29702;&#25945;&#26448;&#35299;&#35835;&#65288;&#20154;&#25945;&#29256;&#65289;\1.4%20&#27979;&#37327;&#24179;&#22343;&#36895;&#24230;&#65288;&#21407;&#31295;&#29256;&#65289;.docx" TargetMode="External"/><Relationship Id="rId18" Type="http://schemas.openxmlformats.org/officeDocument/2006/relationships/image" Target="media/image6.png"/><Relationship Id="rId26" Type="http://schemas.openxmlformats.org/officeDocument/2006/relationships/image" Target="media/image11.png"/><Relationship Id="rId39" Type="http://schemas.openxmlformats.org/officeDocument/2006/relationships/image" Target="media/image24.png"/><Relationship Id="rId3" Type="http://schemas.microsoft.com/office/2007/relationships/stylesWithEffects" Target="stylesWithEffects.xml"/><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oleObject" Target="embeddings/oleObject4.bin"/><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file:///D:\2020&#23398;&#31185;&#32593;&#20648;&#20540;&#31934;&#21697;&#36164;&#28304;\2020-2021&#23398;&#24180;&#20843;&#24180;&#32423;&#19978;&#20876;&#29289;&#29702;&#25945;&#26448;&#35299;&#35835;&#65288;&#20154;&#25945;&#29256;&#65289;\1.4%20&#27979;&#37327;&#24179;&#22343;&#36895;&#24230;&#65288;&#21407;&#31295;&#29256;&#65289;.docx" TargetMode="External"/><Relationship Id="rId25" Type="http://schemas.openxmlformats.org/officeDocument/2006/relationships/oleObject" Target="embeddings/oleObject3.bin"/><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wmf"/><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oleObject" Target="embeddings/oleObject1.bin"/><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file:///D:\2020&#23398;&#31185;&#32593;&#20648;&#20540;&#31934;&#21697;&#36164;&#28304;\2020-2021&#23398;&#24180;&#20843;&#24180;&#32423;&#19978;&#20876;&#29289;&#29702;&#25945;&#26448;&#35299;&#35835;&#65288;&#20154;&#25945;&#29256;&#65289;\1.4%20&#27979;&#37327;&#24179;&#22343;&#36895;&#24230;&#65288;&#21407;&#31295;&#29256;&#65289;.docx" TargetMode="External"/><Relationship Id="rId24" Type="http://schemas.openxmlformats.org/officeDocument/2006/relationships/image" Target="media/image10.w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hyperlink" Target="file:///D:\2020&#23398;&#31185;&#32593;&#20648;&#20540;&#31934;&#21697;&#36164;&#28304;\2020-2021&#23398;&#24180;&#20843;&#24180;&#32423;&#19978;&#20876;&#29289;&#29702;&#25945;&#26448;&#35299;&#35835;&#65288;&#20154;&#25945;&#29256;&#65289;\1.4%20&#27979;&#37327;&#24179;&#22343;&#36895;&#24230;&#65288;&#21407;&#31295;&#29256;&#65289;.docx" TargetMode="Externa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yperlink" Target="file:///D:\2020&#23398;&#31185;&#32593;&#20648;&#20540;&#31934;&#21697;&#36164;&#28304;\2020-2021&#23398;&#24180;&#20843;&#24180;&#32423;&#19978;&#20876;&#29289;&#29702;&#25945;&#26448;&#35299;&#35835;&#65288;&#20154;&#25945;&#29256;&#65289;\1.4%20&#27979;&#37327;&#24179;&#22343;&#36895;&#24230;&#65288;&#21407;&#31295;&#29256;&#65289;.docx" TargetMode="External"/><Relationship Id="rId14" Type="http://schemas.openxmlformats.org/officeDocument/2006/relationships/image" Target="media/image4.png"/><Relationship Id="rId22" Type="http://schemas.openxmlformats.org/officeDocument/2006/relationships/oleObject" Target="embeddings/oleObject2.bin"/><Relationship Id="rId27" Type="http://schemas.openxmlformats.org/officeDocument/2006/relationships/image" Target="media/image12.gi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935</Words>
  <Characters>5330</Characters>
  <Application>Microsoft Office Word</Application>
  <DocSecurity>0</DocSecurity>
  <Lines>44</Lines>
  <Paragraphs>12</Paragraphs>
  <ScaleCrop>false</ScaleCrop>
  <Company>China</Company>
  <LinksUpToDate>false</LinksUpToDate>
  <CharactersWithSpaces>6253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2020-12-07T13:28:00Z</dcterms:created>
  <dcterms:modified xsi:type="dcterms:W3CDTF">2020-12-07T13:28:00Z</dcterms:modified>
</cp:coreProperties>
</file>